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9392" w14:textId="7E9F1D6A" w:rsidR="00D350FC" w:rsidRPr="00B41F33" w:rsidRDefault="00435C0F" w:rsidP="00D350FC">
      <w:pPr>
        <w:jc w:val="center"/>
        <w:rPr>
          <w:b/>
          <w:sz w:val="28"/>
          <w:szCs w:val="28"/>
        </w:rPr>
      </w:pPr>
      <w:r>
        <w:rPr>
          <w:rFonts w:hint="eastAsia"/>
          <w:b/>
          <w:sz w:val="28"/>
          <w:szCs w:val="28"/>
        </w:rPr>
        <w:t>令和</w:t>
      </w:r>
      <w:r w:rsidR="007C63C7">
        <w:rPr>
          <w:rFonts w:hint="eastAsia"/>
          <w:b/>
          <w:sz w:val="28"/>
          <w:szCs w:val="28"/>
        </w:rPr>
        <w:t>７</w:t>
      </w:r>
      <w:r w:rsidR="00D350FC" w:rsidRPr="00B41F33">
        <w:rPr>
          <w:rFonts w:hint="eastAsia"/>
          <w:b/>
          <w:sz w:val="28"/>
          <w:szCs w:val="28"/>
        </w:rPr>
        <w:t>年度学校法人藤村学園事業報告書</w:t>
      </w:r>
    </w:p>
    <w:p w14:paraId="0A8649E5" w14:textId="3958C99D" w:rsidR="000D24F0" w:rsidRDefault="00D350FC" w:rsidP="00D350FC">
      <w:pPr>
        <w:jc w:val="center"/>
        <w:rPr>
          <w:szCs w:val="21"/>
        </w:rPr>
      </w:pPr>
      <w:r w:rsidRPr="00B41F33">
        <w:rPr>
          <w:rFonts w:hint="eastAsia"/>
          <w:szCs w:val="21"/>
        </w:rPr>
        <w:t>（認定こども園旭幼稚園・あすなろ保育園）</w:t>
      </w:r>
    </w:p>
    <w:p w14:paraId="3E59AA86" w14:textId="77777777" w:rsidR="00BB5F80" w:rsidRPr="00B41F33" w:rsidRDefault="00BB5F80" w:rsidP="00D350FC">
      <w:pPr>
        <w:jc w:val="center"/>
        <w:rPr>
          <w:szCs w:val="21"/>
        </w:rPr>
      </w:pPr>
    </w:p>
    <w:p w14:paraId="52EB0505" w14:textId="52B6113C" w:rsidR="00D350FC" w:rsidRDefault="00155541">
      <w:r w:rsidRPr="00155541">
        <w:rPr>
          <w:rFonts w:hint="eastAsia"/>
          <w:b/>
          <w:bCs/>
        </w:rPr>
        <w:t>１</w:t>
      </w:r>
      <w:r w:rsidR="00D350FC">
        <w:rPr>
          <w:rFonts w:hint="eastAsia"/>
        </w:rPr>
        <w:t>．法人の概要</w:t>
      </w:r>
    </w:p>
    <w:p w14:paraId="3FBF7510" w14:textId="7113DA5F" w:rsidR="0066181D" w:rsidRDefault="00155541">
      <w:r>
        <w:rPr>
          <w:rFonts w:hint="eastAsia"/>
        </w:rPr>
        <w:t>（</w:t>
      </w:r>
      <w:r w:rsidR="0066181D">
        <w:rPr>
          <w:rFonts w:hint="eastAsia"/>
        </w:rPr>
        <w:t>1</w:t>
      </w:r>
      <w:r>
        <w:rPr>
          <w:rFonts w:hint="eastAsia"/>
        </w:rPr>
        <w:t>）</w:t>
      </w:r>
      <w:r w:rsidR="0066181D">
        <w:rPr>
          <w:rFonts w:hint="eastAsia"/>
        </w:rPr>
        <w:t>建学の精神</w:t>
      </w:r>
    </w:p>
    <w:p w14:paraId="72CD62F3" w14:textId="3FE7DD1F" w:rsidR="0066181D" w:rsidRDefault="0066181D">
      <w:r>
        <w:rPr>
          <w:rFonts w:hint="eastAsia"/>
        </w:rPr>
        <w:t xml:space="preserve">　　人間性豊かな園児の育成</w:t>
      </w:r>
    </w:p>
    <w:p w14:paraId="3D1ABBBD" w14:textId="69997D7D" w:rsidR="0066181D" w:rsidRDefault="0066181D">
      <w:r>
        <w:rPr>
          <w:rFonts w:hint="eastAsia"/>
        </w:rPr>
        <w:t xml:space="preserve">　　《教育方針》</w:t>
      </w:r>
    </w:p>
    <w:p w14:paraId="40701AB9" w14:textId="3499CA5B" w:rsidR="0066181D" w:rsidRDefault="0066181D" w:rsidP="00AC1FED">
      <w:pPr>
        <w:ind w:left="420" w:hangingChars="200" w:hanging="420"/>
      </w:pPr>
      <w:r>
        <w:rPr>
          <w:rFonts w:hint="eastAsia"/>
        </w:rPr>
        <w:t xml:space="preserve">　　　人間としての礎が作られるかけがえのない幼児期に、最もふさわしい保育環境の中　　　で、人とのかかわりに配慮した心豊かな経験を積むことによって、意欲と思いやりを持った素直な子の育みを目指す。</w:t>
      </w:r>
    </w:p>
    <w:p w14:paraId="33D27448" w14:textId="77777777" w:rsidR="00346364" w:rsidRDefault="0066181D">
      <w:r>
        <w:rPr>
          <w:rFonts w:hint="eastAsia"/>
        </w:rPr>
        <w:t xml:space="preserve">　</w:t>
      </w:r>
    </w:p>
    <w:p w14:paraId="2C95DADB" w14:textId="6CA7AB96" w:rsidR="00346364" w:rsidRDefault="00155541">
      <w:r>
        <w:rPr>
          <w:rFonts w:hint="eastAsia"/>
        </w:rPr>
        <w:t>（</w:t>
      </w:r>
      <w:r w:rsidR="0066181D">
        <w:rPr>
          <w:rFonts w:hint="eastAsia"/>
        </w:rPr>
        <w:t>2</w:t>
      </w:r>
      <w:r>
        <w:rPr>
          <w:rFonts w:hint="eastAsia"/>
        </w:rPr>
        <w:t>）</w:t>
      </w:r>
      <w:r w:rsidR="00346364">
        <w:rPr>
          <w:rFonts w:hint="eastAsia"/>
        </w:rPr>
        <w:t>沿革</w:t>
      </w:r>
    </w:p>
    <w:tbl>
      <w:tblPr>
        <w:tblStyle w:val="a3"/>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6013"/>
      </w:tblGrid>
      <w:tr w:rsidR="00346364" w14:paraId="47238AF6" w14:textId="77777777" w:rsidTr="00913F08">
        <w:tc>
          <w:tcPr>
            <w:tcW w:w="2268" w:type="dxa"/>
          </w:tcPr>
          <w:p w14:paraId="76322A21" w14:textId="3BBC71C4" w:rsidR="00346364" w:rsidRDefault="00346364">
            <w:r>
              <w:rPr>
                <w:rFonts w:hint="eastAsia"/>
              </w:rPr>
              <w:t>昭和</w:t>
            </w:r>
            <w:r>
              <w:rPr>
                <w:rFonts w:hint="eastAsia"/>
              </w:rPr>
              <w:t>11</w:t>
            </w:r>
            <w:r>
              <w:rPr>
                <w:rFonts w:hint="eastAsia"/>
              </w:rPr>
              <w:t>年</w:t>
            </w:r>
            <w:r>
              <w:rPr>
                <w:rFonts w:hint="eastAsia"/>
              </w:rPr>
              <w:t>4</w:t>
            </w:r>
            <w:r>
              <w:rPr>
                <w:rFonts w:hint="eastAsia"/>
              </w:rPr>
              <w:t>月</w:t>
            </w:r>
            <w:r>
              <w:rPr>
                <w:rFonts w:hint="eastAsia"/>
              </w:rPr>
              <w:t>1</w:t>
            </w:r>
            <w:r>
              <w:rPr>
                <w:rFonts w:hint="eastAsia"/>
              </w:rPr>
              <w:t>日</w:t>
            </w:r>
          </w:p>
        </w:tc>
        <w:tc>
          <w:tcPr>
            <w:tcW w:w="6095" w:type="dxa"/>
          </w:tcPr>
          <w:p w14:paraId="7D8735B0" w14:textId="428C3524" w:rsidR="00346364" w:rsidRDefault="00346364">
            <w:r>
              <w:rPr>
                <w:rFonts w:hint="eastAsia"/>
              </w:rPr>
              <w:t>東京都王子区に旭幼稚園として東京都の認可を受け開設。</w:t>
            </w:r>
          </w:p>
        </w:tc>
      </w:tr>
      <w:tr w:rsidR="00346364" w14:paraId="2E792F2D" w14:textId="77777777" w:rsidTr="00913F08">
        <w:tc>
          <w:tcPr>
            <w:tcW w:w="2268" w:type="dxa"/>
          </w:tcPr>
          <w:p w14:paraId="3996DA1B" w14:textId="6930EBDE" w:rsidR="00346364" w:rsidRDefault="00346364">
            <w:r>
              <w:rPr>
                <w:rFonts w:hint="eastAsia"/>
              </w:rPr>
              <w:t>昭和</w:t>
            </w:r>
            <w:r>
              <w:rPr>
                <w:rFonts w:hint="eastAsia"/>
              </w:rPr>
              <w:t>19</w:t>
            </w:r>
            <w:r>
              <w:rPr>
                <w:rFonts w:hint="eastAsia"/>
              </w:rPr>
              <w:t>年</w:t>
            </w:r>
            <w:r>
              <w:rPr>
                <w:rFonts w:hint="eastAsia"/>
              </w:rPr>
              <w:t>5</w:t>
            </w:r>
            <w:r>
              <w:rPr>
                <w:rFonts w:hint="eastAsia"/>
              </w:rPr>
              <w:t>月</w:t>
            </w:r>
            <w:r>
              <w:rPr>
                <w:rFonts w:hint="eastAsia"/>
              </w:rPr>
              <w:t>1</w:t>
            </w:r>
            <w:r>
              <w:rPr>
                <w:rFonts w:hint="eastAsia"/>
              </w:rPr>
              <w:t>日</w:t>
            </w:r>
          </w:p>
        </w:tc>
        <w:tc>
          <w:tcPr>
            <w:tcW w:w="6095" w:type="dxa"/>
          </w:tcPr>
          <w:p w14:paraId="6B3A165F" w14:textId="57B6836F" w:rsidR="00346364" w:rsidRDefault="00346364">
            <w:r>
              <w:rPr>
                <w:rFonts w:hint="eastAsia"/>
              </w:rPr>
              <w:t>太平洋戦争により空襲がはげしくなり、幼稚園を閉鎖する。</w:t>
            </w:r>
          </w:p>
        </w:tc>
      </w:tr>
      <w:tr w:rsidR="00346364" w14:paraId="5F9D83D6" w14:textId="77777777" w:rsidTr="00913F08">
        <w:tc>
          <w:tcPr>
            <w:tcW w:w="2268" w:type="dxa"/>
          </w:tcPr>
          <w:p w14:paraId="7A13A424" w14:textId="3984C0B2" w:rsidR="00346364" w:rsidRDefault="00346364">
            <w:r>
              <w:rPr>
                <w:rFonts w:hint="eastAsia"/>
              </w:rPr>
              <w:t>昭和</w:t>
            </w:r>
            <w:r>
              <w:rPr>
                <w:rFonts w:hint="eastAsia"/>
              </w:rPr>
              <w:t>28</w:t>
            </w:r>
            <w:r>
              <w:rPr>
                <w:rFonts w:hint="eastAsia"/>
              </w:rPr>
              <w:t>年</w:t>
            </w:r>
            <w:r>
              <w:rPr>
                <w:rFonts w:hint="eastAsia"/>
              </w:rPr>
              <w:t>4</w:t>
            </w:r>
            <w:r>
              <w:rPr>
                <w:rFonts w:hint="eastAsia"/>
              </w:rPr>
              <w:t>月</w:t>
            </w:r>
            <w:r>
              <w:rPr>
                <w:rFonts w:hint="eastAsia"/>
              </w:rPr>
              <w:t>1</w:t>
            </w:r>
            <w:r>
              <w:rPr>
                <w:rFonts w:hint="eastAsia"/>
              </w:rPr>
              <w:t>日</w:t>
            </w:r>
          </w:p>
        </w:tc>
        <w:tc>
          <w:tcPr>
            <w:tcW w:w="6095" w:type="dxa"/>
          </w:tcPr>
          <w:p w14:paraId="5E8CEE44" w14:textId="63254DC0" w:rsidR="00346364" w:rsidRDefault="00346364">
            <w:r>
              <w:rPr>
                <w:rFonts w:hint="eastAsia"/>
              </w:rPr>
              <w:t>山口市矢原</w:t>
            </w:r>
            <w:r>
              <w:rPr>
                <w:rFonts w:hint="eastAsia"/>
              </w:rPr>
              <w:t>1121</w:t>
            </w:r>
            <w:r>
              <w:rPr>
                <w:rFonts w:hint="eastAsia"/>
              </w:rPr>
              <w:t>番地（現在地）へ旭幼稚園を再建する。</w:t>
            </w:r>
          </w:p>
        </w:tc>
      </w:tr>
      <w:tr w:rsidR="00346364" w14:paraId="485C1F3D" w14:textId="77777777" w:rsidTr="00913F08">
        <w:tc>
          <w:tcPr>
            <w:tcW w:w="2268" w:type="dxa"/>
          </w:tcPr>
          <w:p w14:paraId="38D7A07A" w14:textId="4D619582" w:rsidR="00346364" w:rsidRDefault="00346364">
            <w:r>
              <w:rPr>
                <w:rFonts w:hint="eastAsia"/>
              </w:rPr>
              <w:t>昭和</w:t>
            </w:r>
            <w:r>
              <w:rPr>
                <w:rFonts w:hint="eastAsia"/>
              </w:rPr>
              <w:t>49</w:t>
            </w:r>
            <w:r>
              <w:rPr>
                <w:rFonts w:hint="eastAsia"/>
              </w:rPr>
              <w:t>年</w:t>
            </w:r>
            <w:r>
              <w:rPr>
                <w:rFonts w:hint="eastAsia"/>
              </w:rPr>
              <w:t>1</w:t>
            </w:r>
            <w:r>
              <w:rPr>
                <w:rFonts w:hint="eastAsia"/>
              </w:rPr>
              <w:t>月</w:t>
            </w:r>
            <w:r>
              <w:rPr>
                <w:rFonts w:hint="eastAsia"/>
              </w:rPr>
              <w:t>1</w:t>
            </w:r>
            <w:r>
              <w:rPr>
                <w:rFonts w:hint="eastAsia"/>
              </w:rPr>
              <w:t>日</w:t>
            </w:r>
          </w:p>
        </w:tc>
        <w:tc>
          <w:tcPr>
            <w:tcW w:w="6095" w:type="dxa"/>
          </w:tcPr>
          <w:p w14:paraId="43344C33" w14:textId="1C90D750" w:rsidR="00346364" w:rsidRDefault="00346364">
            <w:r>
              <w:rPr>
                <w:rFonts w:hint="eastAsia"/>
              </w:rPr>
              <w:t>学校法人藤村学園となり旭幼稚園を設置する。</w:t>
            </w:r>
          </w:p>
        </w:tc>
      </w:tr>
      <w:tr w:rsidR="00346364" w14:paraId="2E6D8C9E" w14:textId="77777777" w:rsidTr="00913F08">
        <w:tc>
          <w:tcPr>
            <w:tcW w:w="2268" w:type="dxa"/>
          </w:tcPr>
          <w:p w14:paraId="1127316B" w14:textId="18630795" w:rsidR="00346364" w:rsidRDefault="00346364">
            <w:r>
              <w:rPr>
                <w:rFonts w:hint="eastAsia"/>
              </w:rPr>
              <w:t>平成</w:t>
            </w:r>
            <w:r>
              <w:rPr>
                <w:rFonts w:hint="eastAsia"/>
              </w:rPr>
              <w:t>30</w:t>
            </w:r>
            <w:r>
              <w:rPr>
                <w:rFonts w:hint="eastAsia"/>
              </w:rPr>
              <w:t>年</w:t>
            </w:r>
            <w:r w:rsidR="00D91452">
              <w:rPr>
                <w:rFonts w:hint="eastAsia"/>
              </w:rPr>
              <w:t>4</w:t>
            </w:r>
            <w:r>
              <w:rPr>
                <w:rFonts w:hint="eastAsia"/>
              </w:rPr>
              <w:t>月</w:t>
            </w:r>
            <w:r w:rsidR="00D91452">
              <w:rPr>
                <w:rFonts w:hint="eastAsia"/>
              </w:rPr>
              <w:t>1</w:t>
            </w:r>
            <w:r>
              <w:rPr>
                <w:rFonts w:hint="eastAsia"/>
              </w:rPr>
              <w:t>日</w:t>
            </w:r>
          </w:p>
        </w:tc>
        <w:tc>
          <w:tcPr>
            <w:tcW w:w="6095" w:type="dxa"/>
          </w:tcPr>
          <w:p w14:paraId="279F8993" w14:textId="57C9E689" w:rsidR="00346364" w:rsidRDefault="00346364">
            <w:r>
              <w:rPr>
                <w:rFonts w:hint="eastAsia"/>
              </w:rPr>
              <w:t>学校法人藤村学園認定こども園旭幼稚園となり、あすなろ保育園を併設</w:t>
            </w:r>
            <w:r w:rsidR="00D91452">
              <w:rPr>
                <w:rFonts w:hint="eastAsia"/>
              </w:rPr>
              <w:t>し、認定を受けた。</w:t>
            </w:r>
          </w:p>
        </w:tc>
      </w:tr>
      <w:tr w:rsidR="00AD4AAF" w14:paraId="645A7C3F" w14:textId="77777777" w:rsidTr="00913F08">
        <w:tc>
          <w:tcPr>
            <w:tcW w:w="2268" w:type="dxa"/>
          </w:tcPr>
          <w:p w14:paraId="711F2DB8" w14:textId="06FB3BCA" w:rsidR="00AD4AAF" w:rsidRDefault="00AD4AAF">
            <w:r>
              <w:rPr>
                <w:rFonts w:hint="eastAsia"/>
              </w:rPr>
              <w:t>令和</w:t>
            </w:r>
            <w:r w:rsidR="00D91452">
              <w:rPr>
                <w:rFonts w:hint="eastAsia"/>
              </w:rPr>
              <w:t xml:space="preserve">　</w:t>
            </w:r>
            <w:r>
              <w:rPr>
                <w:rFonts w:hint="eastAsia"/>
              </w:rPr>
              <w:t>6</w:t>
            </w:r>
            <w:r>
              <w:rPr>
                <w:rFonts w:hint="eastAsia"/>
              </w:rPr>
              <w:t>年</w:t>
            </w:r>
            <w:r w:rsidR="00D91452">
              <w:rPr>
                <w:rFonts w:hint="eastAsia"/>
              </w:rPr>
              <w:t>4</w:t>
            </w:r>
            <w:r>
              <w:rPr>
                <w:rFonts w:hint="eastAsia"/>
              </w:rPr>
              <w:t>月</w:t>
            </w:r>
            <w:r w:rsidR="00D91452">
              <w:rPr>
                <w:rFonts w:hint="eastAsia"/>
              </w:rPr>
              <w:t>1</w:t>
            </w:r>
            <w:r>
              <w:rPr>
                <w:rFonts w:hint="eastAsia"/>
              </w:rPr>
              <w:t>日</w:t>
            </w:r>
          </w:p>
        </w:tc>
        <w:tc>
          <w:tcPr>
            <w:tcW w:w="6095" w:type="dxa"/>
          </w:tcPr>
          <w:p w14:paraId="5429D844" w14:textId="679F714F" w:rsidR="00E059D4" w:rsidRDefault="00AD4AAF">
            <w:r>
              <w:rPr>
                <w:rFonts w:hint="eastAsia"/>
              </w:rPr>
              <w:t>幼保連携型認定こども園旭幼稚園</w:t>
            </w:r>
            <w:r w:rsidR="00AB6354">
              <w:rPr>
                <w:rFonts w:hint="eastAsia"/>
              </w:rPr>
              <w:t>の認可を受け</w:t>
            </w:r>
            <w:r w:rsidR="00D91452">
              <w:rPr>
                <w:rFonts w:hint="eastAsia"/>
              </w:rPr>
              <w:t>開設</w:t>
            </w:r>
            <w:r w:rsidR="00E059D4">
              <w:rPr>
                <w:rFonts w:hint="eastAsia"/>
              </w:rPr>
              <w:t>。</w:t>
            </w:r>
          </w:p>
        </w:tc>
      </w:tr>
    </w:tbl>
    <w:p w14:paraId="1A5E9CFA" w14:textId="5FBA2D70" w:rsidR="00346364" w:rsidRDefault="00346364"/>
    <w:p w14:paraId="046E1CCC" w14:textId="11D35696" w:rsidR="005D1DAB" w:rsidRPr="00F5766E" w:rsidRDefault="00155541">
      <w:r>
        <w:rPr>
          <w:rFonts w:hint="eastAsia"/>
        </w:rPr>
        <w:t>（</w:t>
      </w:r>
      <w:r w:rsidR="005D1DAB">
        <w:rPr>
          <w:rFonts w:hint="eastAsia"/>
        </w:rPr>
        <w:t>3</w:t>
      </w:r>
      <w:r>
        <w:rPr>
          <w:rFonts w:hint="eastAsia"/>
        </w:rPr>
        <w:t>）</w:t>
      </w:r>
      <w:r w:rsidR="005D1DAB" w:rsidRPr="00F5766E">
        <w:rPr>
          <w:rFonts w:hint="eastAsia"/>
        </w:rPr>
        <w:t>設置する学校　　　　認定こども園旭幼稚園</w:t>
      </w:r>
    </w:p>
    <w:p w14:paraId="61AFDF37" w14:textId="4ED243A0" w:rsidR="005D1DAB" w:rsidRPr="00F5766E" w:rsidRDefault="005D1DAB">
      <w:r w:rsidRPr="00F5766E">
        <w:rPr>
          <w:rFonts w:hint="eastAsia"/>
        </w:rPr>
        <w:t xml:space="preserve">　</w:t>
      </w:r>
      <w:r w:rsidR="00AC1FED" w:rsidRPr="00F5766E">
        <w:rPr>
          <w:rFonts w:hint="eastAsia"/>
        </w:rPr>
        <w:t xml:space="preserve">　</w:t>
      </w:r>
      <w:r w:rsidRPr="00F5766E">
        <w:rPr>
          <w:rFonts w:hint="eastAsia"/>
        </w:rPr>
        <w:t xml:space="preserve">  </w:t>
      </w:r>
      <w:r w:rsidRPr="00F5766E">
        <w:rPr>
          <w:rFonts w:hint="eastAsia"/>
        </w:rPr>
        <w:t>設置する保育施設　　あすなろ保育園</w:t>
      </w:r>
    </w:p>
    <w:p w14:paraId="7C207970" w14:textId="5C021A44" w:rsidR="00346364" w:rsidRPr="00346364" w:rsidRDefault="00346364">
      <w:r>
        <w:rPr>
          <w:rFonts w:hint="eastAsia"/>
        </w:rPr>
        <w:t xml:space="preserve">　　　　　　</w:t>
      </w:r>
    </w:p>
    <w:p w14:paraId="1D2C632A" w14:textId="7FED350D" w:rsidR="00D350FC" w:rsidRDefault="00D350FC" w:rsidP="00AC1FED">
      <w:pPr>
        <w:ind w:firstLineChars="500" w:firstLine="1050"/>
      </w:pPr>
      <w:r>
        <w:rPr>
          <w:rFonts w:hint="eastAsia"/>
        </w:rPr>
        <w:t>◎設置する部門・園児数の状況</w:t>
      </w:r>
      <w:r w:rsidR="00D45A8A">
        <w:rPr>
          <w:rFonts w:hint="eastAsia"/>
        </w:rPr>
        <w:t>（令和</w:t>
      </w:r>
      <w:r w:rsidR="007C63C7">
        <w:rPr>
          <w:rFonts w:hint="eastAsia"/>
        </w:rPr>
        <w:t>7</w:t>
      </w:r>
      <w:r>
        <w:rPr>
          <w:rFonts w:hint="eastAsia"/>
        </w:rPr>
        <w:t>年</w:t>
      </w:r>
      <w:r w:rsidR="002064E0">
        <w:rPr>
          <w:rFonts w:hint="eastAsia"/>
        </w:rPr>
        <w:t>5</w:t>
      </w:r>
      <w:r>
        <w:rPr>
          <w:rFonts w:hint="eastAsia"/>
        </w:rPr>
        <w:t>月</w:t>
      </w:r>
      <w:r>
        <w:rPr>
          <w:rFonts w:hint="eastAsia"/>
        </w:rPr>
        <w:t>1</w:t>
      </w:r>
      <w:r>
        <w:rPr>
          <w:rFonts w:hint="eastAsia"/>
        </w:rPr>
        <w:t>日現在）</w:t>
      </w:r>
    </w:p>
    <w:tbl>
      <w:tblPr>
        <w:tblStyle w:val="4-5"/>
        <w:tblW w:w="0" w:type="auto"/>
        <w:jc w:val="center"/>
        <w:tblLook w:val="04A0" w:firstRow="1" w:lastRow="0" w:firstColumn="1" w:lastColumn="0" w:noHBand="0" w:noVBand="1"/>
      </w:tblPr>
      <w:tblGrid>
        <w:gridCol w:w="2123"/>
        <w:gridCol w:w="2123"/>
        <w:gridCol w:w="2124"/>
        <w:gridCol w:w="2124"/>
      </w:tblGrid>
      <w:tr w:rsidR="00020059" w14:paraId="5C0BEFE4" w14:textId="77777777" w:rsidTr="00741078">
        <w:trPr>
          <w:cnfStyle w:val="100000000000" w:firstRow="1" w:lastRow="0" w:firstColumn="0" w:lastColumn="0" w:oddVBand="0" w:evenVBand="0" w:oddHBand="0"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2123" w:type="dxa"/>
            <w:vAlign w:val="center"/>
          </w:tcPr>
          <w:p w14:paraId="5048F5B7" w14:textId="77777777" w:rsidR="00020059" w:rsidRDefault="00020059" w:rsidP="00D350FC">
            <w:pPr>
              <w:jc w:val="center"/>
            </w:pPr>
            <w:r>
              <w:rPr>
                <w:rFonts w:hint="eastAsia"/>
              </w:rPr>
              <w:t>部門名</w:t>
            </w:r>
          </w:p>
        </w:tc>
        <w:tc>
          <w:tcPr>
            <w:tcW w:w="2123" w:type="dxa"/>
            <w:vAlign w:val="center"/>
          </w:tcPr>
          <w:p w14:paraId="1A073C9B" w14:textId="77777777" w:rsidR="00020059" w:rsidRDefault="00020059" w:rsidP="00D350FC">
            <w:pPr>
              <w:jc w:val="center"/>
              <w:cnfStyle w:val="100000000000" w:firstRow="1" w:lastRow="0" w:firstColumn="0" w:lastColumn="0" w:oddVBand="0" w:evenVBand="0" w:oddHBand="0" w:evenHBand="0" w:firstRowFirstColumn="0" w:firstRowLastColumn="0" w:lastRowFirstColumn="0" w:lastRowLastColumn="0"/>
            </w:pPr>
            <w:r>
              <w:rPr>
                <w:rFonts w:hint="eastAsia"/>
              </w:rPr>
              <w:t>年齢</w:t>
            </w:r>
          </w:p>
        </w:tc>
        <w:tc>
          <w:tcPr>
            <w:tcW w:w="2124" w:type="dxa"/>
          </w:tcPr>
          <w:p w14:paraId="218D82C6" w14:textId="77777777" w:rsidR="00020059" w:rsidRDefault="00020059" w:rsidP="00D350FC">
            <w:pPr>
              <w:jc w:val="center"/>
              <w:cnfStyle w:val="100000000000" w:firstRow="1" w:lastRow="0" w:firstColumn="0" w:lastColumn="0" w:oddVBand="0" w:evenVBand="0" w:oddHBand="0" w:evenHBand="0" w:firstRowFirstColumn="0" w:firstRowLastColumn="0" w:lastRowFirstColumn="0" w:lastRowLastColumn="0"/>
            </w:pPr>
          </w:p>
        </w:tc>
        <w:tc>
          <w:tcPr>
            <w:tcW w:w="2124" w:type="dxa"/>
            <w:vAlign w:val="center"/>
          </w:tcPr>
          <w:p w14:paraId="22ACD8F5" w14:textId="707DB4C9" w:rsidR="00020059" w:rsidRDefault="00020059" w:rsidP="00D350FC">
            <w:pPr>
              <w:jc w:val="center"/>
              <w:cnfStyle w:val="100000000000" w:firstRow="1" w:lastRow="0" w:firstColumn="0" w:lastColumn="0" w:oddVBand="0" w:evenVBand="0" w:oddHBand="0" w:evenHBand="0" w:firstRowFirstColumn="0" w:firstRowLastColumn="0" w:lastRowFirstColumn="0" w:lastRowLastColumn="0"/>
            </w:pPr>
            <w:r>
              <w:rPr>
                <w:rFonts w:hint="eastAsia"/>
              </w:rPr>
              <w:t>園児数</w:t>
            </w:r>
          </w:p>
        </w:tc>
      </w:tr>
      <w:tr w:rsidR="00020059" w14:paraId="457E492A" w14:textId="77777777" w:rsidTr="00741078">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2123" w:type="dxa"/>
            <w:vAlign w:val="center"/>
          </w:tcPr>
          <w:p w14:paraId="50FEE335" w14:textId="77777777" w:rsidR="00020059" w:rsidRDefault="00020059">
            <w:r>
              <w:rPr>
                <w:rFonts w:hint="eastAsia"/>
              </w:rPr>
              <w:t>旭幼稚園</w:t>
            </w:r>
          </w:p>
        </w:tc>
        <w:tc>
          <w:tcPr>
            <w:tcW w:w="2123" w:type="dxa"/>
            <w:vAlign w:val="center"/>
          </w:tcPr>
          <w:p w14:paraId="5D5F38E0" w14:textId="76EA1D69" w:rsidR="00020059" w:rsidRDefault="00020059">
            <w:pPr>
              <w:cnfStyle w:val="000000100000" w:firstRow="0" w:lastRow="0" w:firstColumn="0" w:lastColumn="0" w:oddVBand="0" w:evenVBand="0" w:oddHBand="1" w:evenHBand="0" w:firstRowFirstColumn="0" w:firstRowLastColumn="0" w:lastRowFirstColumn="0" w:lastRowLastColumn="0"/>
            </w:pPr>
            <w:r>
              <w:rPr>
                <w:rFonts w:hint="eastAsia"/>
              </w:rPr>
              <w:t>年長（</w:t>
            </w:r>
            <w:r>
              <w:rPr>
                <w:rFonts w:hint="eastAsia"/>
              </w:rPr>
              <w:t>3</w:t>
            </w:r>
            <w:r>
              <w:rPr>
                <w:rFonts w:hint="eastAsia"/>
              </w:rPr>
              <w:t>クラス）</w:t>
            </w:r>
          </w:p>
        </w:tc>
        <w:tc>
          <w:tcPr>
            <w:tcW w:w="2124" w:type="dxa"/>
          </w:tcPr>
          <w:p w14:paraId="16B50E28" w14:textId="77777777" w:rsidR="00020059" w:rsidRDefault="00020059" w:rsidP="004905E2">
            <w:pPr>
              <w:jc w:val="center"/>
              <w:cnfStyle w:val="000000100000" w:firstRow="0" w:lastRow="0" w:firstColumn="0" w:lastColumn="0" w:oddVBand="0" w:evenVBand="0" w:oddHBand="1" w:evenHBand="0" w:firstRowFirstColumn="0" w:firstRowLastColumn="0" w:lastRowFirstColumn="0" w:lastRowLastColumn="0"/>
            </w:pPr>
          </w:p>
        </w:tc>
        <w:tc>
          <w:tcPr>
            <w:tcW w:w="2124" w:type="dxa"/>
            <w:vAlign w:val="center"/>
          </w:tcPr>
          <w:p w14:paraId="2915D44D" w14:textId="4CDEB43B" w:rsidR="00020059" w:rsidRDefault="00020059" w:rsidP="004905E2">
            <w:pPr>
              <w:jc w:val="center"/>
              <w:cnfStyle w:val="000000100000" w:firstRow="0" w:lastRow="0" w:firstColumn="0" w:lastColumn="0" w:oddVBand="0" w:evenVBand="0" w:oddHBand="1" w:evenHBand="0" w:firstRowFirstColumn="0" w:firstRowLastColumn="0" w:lastRowFirstColumn="0" w:lastRowLastColumn="0"/>
            </w:pPr>
            <w:r>
              <w:rPr>
                <w:rFonts w:hint="eastAsia"/>
              </w:rPr>
              <w:t>94</w:t>
            </w:r>
          </w:p>
        </w:tc>
      </w:tr>
      <w:tr w:rsidR="00020059" w14:paraId="0353A998" w14:textId="77777777" w:rsidTr="00741078">
        <w:trPr>
          <w:trHeight w:val="429"/>
          <w:jc w:val="center"/>
        </w:trPr>
        <w:tc>
          <w:tcPr>
            <w:cnfStyle w:val="001000000000" w:firstRow="0" w:lastRow="0" w:firstColumn="1" w:lastColumn="0" w:oddVBand="0" w:evenVBand="0" w:oddHBand="0" w:evenHBand="0" w:firstRowFirstColumn="0" w:firstRowLastColumn="0" w:lastRowFirstColumn="0" w:lastRowLastColumn="0"/>
            <w:tcW w:w="2123" w:type="dxa"/>
            <w:vAlign w:val="center"/>
          </w:tcPr>
          <w:p w14:paraId="18C9BD22" w14:textId="77777777" w:rsidR="00020059" w:rsidRDefault="00020059"/>
        </w:tc>
        <w:tc>
          <w:tcPr>
            <w:tcW w:w="2123" w:type="dxa"/>
            <w:vAlign w:val="center"/>
          </w:tcPr>
          <w:p w14:paraId="0E6971E9" w14:textId="45F9B592" w:rsidR="00020059" w:rsidRDefault="00020059">
            <w:pPr>
              <w:cnfStyle w:val="000000000000" w:firstRow="0" w:lastRow="0" w:firstColumn="0" w:lastColumn="0" w:oddVBand="0" w:evenVBand="0" w:oddHBand="0" w:evenHBand="0" w:firstRowFirstColumn="0" w:firstRowLastColumn="0" w:lastRowFirstColumn="0" w:lastRowLastColumn="0"/>
            </w:pPr>
            <w:r>
              <w:rPr>
                <w:rFonts w:hint="eastAsia"/>
              </w:rPr>
              <w:t>年中（</w:t>
            </w:r>
            <w:r>
              <w:rPr>
                <w:rFonts w:hint="eastAsia"/>
              </w:rPr>
              <w:t>3</w:t>
            </w:r>
            <w:r>
              <w:rPr>
                <w:rFonts w:hint="eastAsia"/>
              </w:rPr>
              <w:t>クラス）</w:t>
            </w:r>
          </w:p>
        </w:tc>
        <w:tc>
          <w:tcPr>
            <w:tcW w:w="2124" w:type="dxa"/>
          </w:tcPr>
          <w:p w14:paraId="2BCFA339" w14:textId="77777777" w:rsidR="00020059" w:rsidRDefault="00020059" w:rsidP="004905E2">
            <w:pPr>
              <w:jc w:val="center"/>
              <w:cnfStyle w:val="000000000000" w:firstRow="0" w:lastRow="0" w:firstColumn="0" w:lastColumn="0" w:oddVBand="0" w:evenVBand="0" w:oddHBand="0" w:evenHBand="0" w:firstRowFirstColumn="0" w:firstRowLastColumn="0" w:lastRowFirstColumn="0" w:lastRowLastColumn="0"/>
            </w:pPr>
          </w:p>
        </w:tc>
        <w:tc>
          <w:tcPr>
            <w:tcW w:w="2124" w:type="dxa"/>
            <w:vAlign w:val="center"/>
          </w:tcPr>
          <w:p w14:paraId="7E439FBA" w14:textId="3AECDC63" w:rsidR="00020059" w:rsidRDefault="00020059"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78</w:t>
            </w:r>
          </w:p>
        </w:tc>
      </w:tr>
      <w:tr w:rsidR="00020059" w14:paraId="2F1183A1" w14:textId="77777777" w:rsidTr="00741078">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2123" w:type="dxa"/>
            <w:vAlign w:val="center"/>
          </w:tcPr>
          <w:p w14:paraId="3B9DEBFC" w14:textId="77777777" w:rsidR="00020059" w:rsidRDefault="00020059"/>
        </w:tc>
        <w:tc>
          <w:tcPr>
            <w:tcW w:w="2123" w:type="dxa"/>
            <w:vAlign w:val="center"/>
          </w:tcPr>
          <w:p w14:paraId="3472EC21" w14:textId="77777777" w:rsidR="00020059" w:rsidRDefault="00020059">
            <w:pPr>
              <w:cnfStyle w:val="000000100000" w:firstRow="0" w:lastRow="0" w:firstColumn="0" w:lastColumn="0" w:oddVBand="0" w:evenVBand="0" w:oddHBand="1" w:evenHBand="0" w:firstRowFirstColumn="0" w:firstRowLastColumn="0" w:lastRowFirstColumn="0" w:lastRowLastColumn="0"/>
            </w:pPr>
            <w:r>
              <w:rPr>
                <w:rFonts w:hint="eastAsia"/>
              </w:rPr>
              <w:t>年少（</w:t>
            </w:r>
            <w:r>
              <w:rPr>
                <w:rFonts w:hint="eastAsia"/>
              </w:rPr>
              <w:t>4</w:t>
            </w:r>
            <w:r>
              <w:rPr>
                <w:rFonts w:hint="eastAsia"/>
              </w:rPr>
              <w:t>クラス）</w:t>
            </w:r>
          </w:p>
        </w:tc>
        <w:tc>
          <w:tcPr>
            <w:tcW w:w="2124" w:type="dxa"/>
          </w:tcPr>
          <w:p w14:paraId="6BC9EACA" w14:textId="77777777" w:rsidR="00020059" w:rsidRDefault="00020059" w:rsidP="004905E2">
            <w:pPr>
              <w:jc w:val="center"/>
              <w:cnfStyle w:val="000000100000" w:firstRow="0" w:lastRow="0" w:firstColumn="0" w:lastColumn="0" w:oddVBand="0" w:evenVBand="0" w:oddHBand="1" w:evenHBand="0" w:firstRowFirstColumn="0" w:firstRowLastColumn="0" w:lastRowFirstColumn="0" w:lastRowLastColumn="0"/>
            </w:pPr>
          </w:p>
        </w:tc>
        <w:tc>
          <w:tcPr>
            <w:tcW w:w="2124" w:type="dxa"/>
            <w:vAlign w:val="center"/>
          </w:tcPr>
          <w:p w14:paraId="37D986B4" w14:textId="57B592B4" w:rsidR="00020059" w:rsidRDefault="00020059" w:rsidP="004905E2">
            <w:pPr>
              <w:jc w:val="center"/>
              <w:cnfStyle w:val="000000100000" w:firstRow="0" w:lastRow="0" w:firstColumn="0" w:lastColumn="0" w:oddVBand="0" w:evenVBand="0" w:oddHBand="1" w:evenHBand="0" w:firstRowFirstColumn="0" w:firstRowLastColumn="0" w:lastRowFirstColumn="0" w:lastRowLastColumn="0"/>
            </w:pPr>
            <w:r>
              <w:rPr>
                <w:rFonts w:hint="eastAsia"/>
              </w:rPr>
              <w:t>96</w:t>
            </w:r>
          </w:p>
        </w:tc>
      </w:tr>
      <w:tr w:rsidR="00020059" w14:paraId="6682F5B0" w14:textId="77777777" w:rsidTr="00741078">
        <w:trPr>
          <w:trHeight w:val="429"/>
          <w:jc w:val="center"/>
        </w:trPr>
        <w:tc>
          <w:tcPr>
            <w:cnfStyle w:val="001000000000" w:firstRow="0" w:lastRow="0" w:firstColumn="1" w:lastColumn="0" w:oddVBand="0" w:evenVBand="0" w:oddHBand="0" w:evenHBand="0" w:firstRowFirstColumn="0" w:firstRowLastColumn="0" w:lastRowFirstColumn="0" w:lastRowLastColumn="0"/>
            <w:tcW w:w="2123" w:type="dxa"/>
            <w:vAlign w:val="center"/>
          </w:tcPr>
          <w:p w14:paraId="7D868D48" w14:textId="77777777" w:rsidR="00020059" w:rsidRDefault="00020059"/>
        </w:tc>
        <w:tc>
          <w:tcPr>
            <w:tcW w:w="2123" w:type="dxa"/>
            <w:vAlign w:val="center"/>
          </w:tcPr>
          <w:p w14:paraId="2DE70921" w14:textId="1EEA5C90" w:rsidR="00020059" w:rsidRPr="00C6510E" w:rsidRDefault="00020059">
            <w:pPr>
              <w:cnfStyle w:val="000000000000" w:firstRow="0" w:lastRow="0" w:firstColumn="0" w:lastColumn="0" w:oddVBand="0" w:evenVBand="0" w:oddHBand="0" w:evenHBand="0" w:firstRowFirstColumn="0" w:firstRowLastColumn="0" w:lastRowFirstColumn="0" w:lastRowLastColumn="0"/>
              <w:rPr>
                <w:sz w:val="18"/>
                <w:szCs w:val="18"/>
              </w:rPr>
            </w:pPr>
            <w:r w:rsidRPr="00C6510E">
              <w:rPr>
                <w:rFonts w:hint="eastAsia"/>
                <w:sz w:val="18"/>
                <w:szCs w:val="18"/>
              </w:rPr>
              <w:t>満３歳児（</w:t>
            </w:r>
            <w:r>
              <w:rPr>
                <w:rFonts w:hint="eastAsia"/>
                <w:sz w:val="18"/>
                <w:szCs w:val="18"/>
              </w:rPr>
              <w:t>1</w:t>
            </w:r>
            <w:r w:rsidRPr="00C6510E">
              <w:rPr>
                <w:rFonts w:hint="eastAsia"/>
                <w:sz w:val="18"/>
                <w:szCs w:val="18"/>
              </w:rPr>
              <w:t>クラス）</w:t>
            </w:r>
          </w:p>
        </w:tc>
        <w:tc>
          <w:tcPr>
            <w:tcW w:w="2124" w:type="dxa"/>
          </w:tcPr>
          <w:p w14:paraId="2D75AD7C" w14:textId="77777777" w:rsidR="00020059" w:rsidRDefault="00020059" w:rsidP="004905E2">
            <w:pPr>
              <w:jc w:val="center"/>
              <w:cnfStyle w:val="000000000000" w:firstRow="0" w:lastRow="0" w:firstColumn="0" w:lastColumn="0" w:oddVBand="0" w:evenVBand="0" w:oddHBand="0" w:evenHBand="0" w:firstRowFirstColumn="0" w:firstRowLastColumn="0" w:lastRowFirstColumn="0" w:lastRowLastColumn="0"/>
            </w:pPr>
          </w:p>
        </w:tc>
        <w:tc>
          <w:tcPr>
            <w:tcW w:w="2124" w:type="dxa"/>
            <w:vAlign w:val="center"/>
          </w:tcPr>
          <w:p w14:paraId="13560824" w14:textId="3C413AB3" w:rsidR="00020059" w:rsidRDefault="00020059"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9</w:t>
            </w:r>
          </w:p>
        </w:tc>
      </w:tr>
      <w:tr w:rsidR="00020059" w14:paraId="399878AD" w14:textId="77777777" w:rsidTr="00741078">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2123" w:type="dxa"/>
            <w:vAlign w:val="center"/>
          </w:tcPr>
          <w:p w14:paraId="4DF381F7" w14:textId="77777777" w:rsidR="00020059" w:rsidRDefault="00020059">
            <w:r>
              <w:rPr>
                <w:rFonts w:hint="eastAsia"/>
              </w:rPr>
              <w:t>あすなろ保育園</w:t>
            </w:r>
          </w:p>
        </w:tc>
        <w:tc>
          <w:tcPr>
            <w:tcW w:w="2123" w:type="dxa"/>
            <w:vAlign w:val="center"/>
          </w:tcPr>
          <w:p w14:paraId="11CDCFB4" w14:textId="77777777" w:rsidR="00020059" w:rsidRDefault="00020059">
            <w:pPr>
              <w:cnfStyle w:val="000000100000" w:firstRow="0" w:lastRow="0" w:firstColumn="0" w:lastColumn="0" w:oddVBand="0" w:evenVBand="0" w:oddHBand="1" w:evenHBand="0" w:firstRowFirstColumn="0" w:firstRowLastColumn="0" w:lastRowFirstColumn="0" w:lastRowLastColumn="0"/>
            </w:pPr>
            <w:r>
              <w:rPr>
                <w:rFonts w:hint="eastAsia"/>
              </w:rPr>
              <w:t>2</w:t>
            </w:r>
            <w:r>
              <w:rPr>
                <w:rFonts w:hint="eastAsia"/>
              </w:rPr>
              <w:t>歳児（</w:t>
            </w:r>
            <w:r>
              <w:rPr>
                <w:rFonts w:hint="eastAsia"/>
              </w:rPr>
              <w:t>1</w:t>
            </w:r>
            <w:r>
              <w:rPr>
                <w:rFonts w:hint="eastAsia"/>
              </w:rPr>
              <w:t>クラス）</w:t>
            </w:r>
          </w:p>
        </w:tc>
        <w:tc>
          <w:tcPr>
            <w:tcW w:w="2124" w:type="dxa"/>
          </w:tcPr>
          <w:p w14:paraId="4303588B" w14:textId="77777777" w:rsidR="00020059" w:rsidRDefault="00020059" w:rsidP="004905E2">
            <w:pPr>
              <w:jc w:val="center"/>
              <w:cnfStyle w:val="000000100000" w:firstRow="0" w:lastRow="0" w:firstColumn="0" w:lastColumn="0" w:oddVBand="0" w:evenVBand="0" w:oddHBand="1" w:evenHBand="0" w:firstRowFirstColumn="0" w:firstRowLastColumn="0" w:lastRowFirstColumn="0" w:lastRowLastColumn="0"/>
            </w:pPr>
          </w:p>
        </w:tc>
        <w:tc>
          <w:tcPr>
            <w:tcW w:w="2124" w:type="dxa"/>
            <w:vAlign w:val="center"/>
          </w:tcPr>
          <w:p w14:paraId="1FA5E03E" w14:textId="168D3A54" w:rsidR="00020059" w:rsidRDefault="00020059" w:rsidP="004905E2">
            <w:pPr>
              <w:jc w:val="center"/>
              <w:cnfStyle w:val="000000100000" w:firstRow="0" w:lastRow="0" w:firstColumn="0" w:lastColumn="0" w:oddVBand="0" w:evenVBand="0" w:oddHBand="1" w:evenHBand="0" w:firstRowFirstColumn="0" w:firstRowLastColumn="0" w:lastRowFirstColumn="0" w:lastRowLastColumn="0"/>
            </w:pPr>
            <w:r>
              <w:rPr>
                <w:rFonts w:hint="eastAsia"/>
              </w:rPr>
              <w:t>24</w:t>
            </w:r>
          </w:p>
        </w:tc>
      </w:tr>
      <w:tr w:rsidR="00020059" w14:paraId="6B368C0F" w14:textId="77777777" w:rsidTr="00741078">
        <w:trPr>
          <w:trHeight w:val="429"/>
          <w:jc w:val="center"/>
        </w:trPr>
        <w:tc>
          <w:tcPr>
            <w:cnfStyle w:val="001000000000" w:firstRow="0" w:lastRow="0" w:firstColumn="1" w:lastColumn="0" w:oddVBand="0" w:evenVBand="0" w:oddHBand="0" w:evenHBand="0" w:firstRowFirstColumn="0" w:firstRowLastColumn="0" w:lastRowFirstColumn="0" w:lastRowLastColumn="0"/>
            <w:tcW w:w="2123" w:type="dxa"/>
            <w:vAlign w:val="center"/>
          </w:tcPr>
          <w:p w14:paraId="295A49A2" w14:textId="77777777" w:rsidR="00020059" w:rsidRDefault="00020059"/>
        </w:tc>
        <w:tc>
          <w:tcPr>
            <w:tcW w:w="2123" w:type="dxa"/>
            <w:vAlign w:val="center"/>
          </w:tcPr>
          <w:p w14:paraId="07C79BF4" w14:textId="77777777" w:rsidR="00020059" w:rsidRDefault="00020059">
            <w:pPr>
              <w:cnfStyle w:val="000000000000" w:firstRow="0" w:lastRow="0" w:firstColumn="0" w:lastColumn="0" w:oddVBand="0" w:evenVBand="0" w:oddHBand="0" w:evenHBand="0" w:firstRowFirstColumn="0" w:firstRowLastColumn="0" w:lastRowFirstColumn="0" w:lastRowLastColumn="0"/>
            </w:pPr>
            <w:r>
              <w:rPr>
                <w:rFonts w:hint="eastAsia"/>
              </w:rPr>
              <w:t>1</w:t>
            </w:r>
            <w:r>
              <w:rPr>
                <w:rFonts w:hint="eastAsia"/>
              </w:rPr>
              <w:t>歳児（</w:t>
            </w:r>
            <w:r>
              <w:rPr>
                <w:rFonts w:hint="eastAsia"/>
              </w:rPr>
              <w:t>1</w:t>
            </w:r>
            <w:r>
              <w:rPr>
                <w:rFonts w:hint="eastAsia"/>
              </w:rPr>
              <w:t>クラス）</w:t>
            </w:r>
          </w:p>
        </w:tc>
        <w:tc>
          <w:tcPr>
            <w:tcW w:w="2124" w:type="dxa"/>
          </w:tcPr>
          <w:p w14:paraId="363D4655" w14:textId="77777777" w:rsidR="00020059" w:rsidRDefault="00020059" w:rsidP="004905E2">
            <w:pPr>
              <w:jc w:val="center"/>
              <w:cnfStyle w:val="000000000000" w:firstRow="0" w:lastRow="0" w:firstColumn="0" w:lastColumn="0" w:oddVBand="0" w:evenVBand="0" w:oddHBand="0" w:evenHBand="0" w:firstRowFirstColumn="0" w:firstRowLastColumn="0" w:lastRowFirstColumn="0" w:lastRowLastColumn="0"/>
            </w:pPr>
          </w:p>
        </w:tc>
        <w:tc>
          <w:tcPr>
            <w:tcW w:w="2124" w:type="dxa"/>
            <w:vAlign w:val="center"/>
          </w:tcPr>
          <w:p w14:paraId="0FB699CA" w14:textId="7268B6E4" w:rsidR="00020059" w:rsidRDefault="00020059"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18</w:t>
            </w:r>
          </w:p>
        </w:tc>
      </w:tr>
      <w:tr w:rsidR="00020059" w14:paraId="21EA463C" w14:textId="77777777" w:rsidTr="00741078">
        <w:trPr>
          <w:cnfStyle w:val="000000100000" w:firstRow="0" w:lastRow="0" w:firstColumn="0" w:lastColumn="0" w:oddVBand="0" w:evenVBand="0" w:oddHBand="1" w:evenHBand="0" w:firstRowFirstColumn="0" w:firstRowLastColumn="0" w:lastRowFirstColumn="0" w:lastRowLastColumn="0"/>
          <w:trHeight w:val="429"/>
          <w:jc w:val="center"/>
        </w:trPr>
        <w:tc>
          <w:tcPr>
            <w:cnfStyle w:val="001000000000" w:firstRow="0" w:lastRow="0" w:firstColumn="1" w:lastColumn="0" w:oddVBand="0" w:evenVBand="0" w:oddHBand="0" w:evenHBand="0" w:firstRowFirstColumn="0" w:firstRowLastColumn="0" w:lastRowFirstColumn="0" w:lastRowLastColumn="0"/>
            <w:tcW w:w="2123" w:type="dxa"/>
            <w:vAlign w:val="center"/>
          </w:tcPr>
          <w:p w14:paraId="26A805B3" w14:textId="77777777" w:rsidR="00020059" w:rsidRDefault="00020059"/>
        </w:tc>
        <w:tc>
          <w:tcPr>
            <w:tcW w:w="2123" w:type="dxa"/>
            <w:vAlign w:val="center"/>
          </w:tcPr>
          <w:p w14:paraId="16EF6D63" w14:textId="77777777" w:rsidR="00020059" w:rsidRDefault="00020059">
            <w:pPr>
              <w:cnfStyle w:val="000000100000" w:firstRow="0" w:lastRow="0" w:firstColumn="0" w:lastColumn="0" w:oddVBand="0" w:evenVBand="0" w:oddHBand="1" w:evenHBand="0" w:firstRowFirstColumn="0" w:firstRowLastColumn="0" w:lastRowFirstColumn="0" w:lastRowLastColumn="0"/>
            </w:pPr>
            <w:r>
              <w:rPr>
                <w:rFonts w:hint="eastAsia"/>
              </w:rPr>
              <w:t>0</w:t>
            </w:r>
            <w:r>
              <w:rPr>
                <w:rFonts w:hint="eastAsia"/>
              </w:rPr>
              <w:t>歳児（</w:t>
            </w:r>
            <w:r>
              <w:rPr>
                <w:rFonts w:hint="eastAsia"/>
              </w:rPr>
              <w:t>1</w:t>
            </w:r>
            <w:r>
              <w:rPr>
                <w:rFonts w:hint="eastAsia"/>
              </w:rPr>
              <w:t>クラス）</w:t>
            </w:r>
          </w:p>
        </w:tc>
        <w:tc>
          <w:tcPr>
            <w:tcW w:w="2124" w:type="dxa"/>
          </w:tcPr>
          <w:p w14:paraId="4DF1C7F6" w14:textId="77777777" w:rsidR="00020059" w:rsidRDefault="00020059" w:rsidP="004905E2">
            <w:pPr>
              <w:jc w:val="center"/>
              <w:cnfStyle w:val="000000100000" w:firstRow="0" w:lastRow="0" w:firstColumn="0" w:lastColumn="0" w:oddVBand="0" w:evenVBand="0" w:oddHBand="1" w:evenHBand="0" w:firstRowFirstColumn="0" w:firstRowLastColumn="0" w:lastRowFirstColumn="0" w:lastRowLastColumn="0"/>
            </w:pPr>
          </w:p>
        </w:tc>
        <w:tc>
          <w:tcPr>
            <w:tcW w:w="2124" w:type="dxa"/>
            <w:vAlign w:val="center"/>
          </w:tcPr>
          <w:p w14:paraId="7A441BC5" w14:textId="67C00E4F" w:rsidR="00020059" w:rsidRDefault="00020059" w:rsidP="004905E2">
            <w:pPr>
              <w:jc w:val="center"/>
              <w:cnfStyle w:val="000000100000" w:firstRow="0" w:lastRow="0" w:firstColumn="0" w:lastColumn="0" w:oddVBand="0" w:evenVBand="0" w:oddHBand="1" w:evenHBand="0" w:firstRowFirstColumn="0" w:firstRowLastColumn="0" w:lastRowFirstColumn="0" w:lastRowLastColumn="0"/>
            </w:pPr>
            <w:r>
              <w:rPr>
                <w:rFonts w:hint="eastAsia"/>
              </w:rPr>
              <w:t>3</w:t>
            </w:r>
          </w:p>
        </w:tc>
      </w:tr>
      <w:tr w:rsidR="00020059" w14:paraId="0947E13A" w14:textId="77777777" w:rsidTr="00741078">
        <w:trPr>
          <w:trHeight w:val="429"/>
          <w:jc w:val="center"/>
        </w:trPr>
        <w:tc>
          <w:tcPr>
            <w:cnfStyle w:val="001000000000" w:firstRow="0" w:lastRow="0" w:firstColumn="1" w:lastColumn="0" w:oddVBand="0" w:evenVBand="0" w:oddHBand="0" w:evenHBand="0" w:firstRowFirstColumn="0" w:firstRowLastColumn="0" w:lastRowFirstColumn="0" w:lastRowLastColumn="0"/>
            <w:tcW w:w="2123" w:type="dxa"/>
            <w:vAlign w:val="center"/>
          </w:tcPr>
          <w:p w14:paraId="33953467" w14:textId="77777777" w:rsidR="00020059" w:rsidRPr="00D350FC" w:rsidRDefault="00020059" w:rsidP="00D350FC">
            <w:pPr>
              <w:jc w:val="center"/>
            </w:pPr>
            <w:r w:rsidRPr="00D350FC">
              <w:rPr>
                <w:rFonts w:hint="eastAsia"/>
              </w:rPr>
              <w:t>計</w:t>
            </w:r>
          </w:p>
        </w:tc>
        <w:tc>
          <w:tcPr>
            <w:tcW w:w="2123" w:type="dxa"/>
            <w:vAlign w:val="center"/>
          </w:tcPr>
          <w:p w14:paraId="7E082DA1" w14:textId="776661BB" w:rsidR="00020059" w:rsidRDefault="00020059">
            <w:pPr>
              <w:cnfStyle w:val="000000000000" w:firstRow="0" w:lastRow="0" w:firstColumn="0" w:lastColumn="0" w:oddVBand="0" w:evenVBand="0" w:oddHBand="0" w:evenHBand="0" w:firstRowFirstColumn="0" w:firstRowLastColumn="0" w:lastRowFirstColumn="0" w:lastRowLastColumn="0"/>
            </w:pPr>
            <w:r>
              <w:rPr>
                <w:rFonts w:hint="eastAsia"/>
              </w:rPr>
              <w:t>14</w:t>
            </w:r>
            <w:r>
              <w:rPr>
                <w:rFonts w:hint="eastAsia"/>
              </w:rPr>
              <w:t>クラス</w:t>
            </w:r>
          </w:p>
        </w:tc>
        <w:tc>
          <w:tcPr>
            <w:tcW w:w="2124" w:type="dxa"/>
          </w:tcPr>
          <w:p w14:paraId="0A6D2D27" w14:textId="77777777" w:rsidR="00020059" w:rsidRDefault="00020059" w:rsidP="004905E2">
            <w:pPr>
              <w:jc w:val="center"/>
              <w:cnfStyle w:val="000000000000" w:firstRow="0" w:lastRow="0" w:firstColumn="0" w:lastColumn="0" w:oddVBand="0" w:evenVBand="0" w:oddHBand="0" w:evenHBand="0" w:firstRowFirstColumn="0" w:firstRowLastColumn="0" w:lastRowFirstColumn="0" w:lastRowLastColumn="0"/>
            </w:pPr>
          </w:p>
        </w:tc>
        <w:tc>
          <w:tcPr>
            <w:tcW w:w="2124" w:type="dxa"/>
            <w:vAlign w:val="center"/>
          </w:tcPr>
          <w:p w14:paraId="1ACB6E01" w14:textId="4F910B59" w:rsidR="00020059" w:rsidRDefault="00020059"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322</w:t>
            </w:r>
          </w:p>
        </w:tc>
      </w:tr>
    </w:tbl>
    <w:p w14:paraId="2C161CE8" w14:textId="675FC3C0" w:rsidR="00AC1FED" w:rsidRDefault="00AC1FED"/>
    <w:p w14:paraId="148167BC" w14:textId="77777777" w:rsidR="00BB5F80" w:rsidRDefault="00BB5F80"/>
    <w:p w14:paraId="0571E33A" w14:textId="77777777" w:rsidR="00BB5F80" w:rsidRDefault="00BB5F80"/>
    <w:p w14:paraId="56BB9BCA" w14:textId="77777777" w:rsidR="00BB5F80" w:rsidRDefault="00BB5F80"/>
    <w:p w14:paraId="57E16E51" w14:textId="6A972EC9" w:rsidR="00D350FC" w:rsidRDefault="00D350FC">
      <w:r>
        <w:rPr>
          <w:rFonts w:hint="eastAsia"/>
        </w:rPr>
        <w:lastRenderedPageBreak/>
        <w:t>◎設置する施設の教職員数（</w:t>
      </w:r>
      <w:r w:rsidR="00D45A8A">
        <w:rPr>
          <w:rFonts w:hint="eastAsia"/>
        </w:rPr>
        <w:t>令和</w:t>
      </w:r>
      <w:r w:rsidR="007C63C7">
        <w:rPr>
          <w:rFonts w:hint="eastAsia"/>
        </w:rPr>
        <w:t>7</w:t>
      </w:r>
      <w:r w:rsidR="008578AD">
        <w:rPr>
          <w:rFonts w:hint="eastAsia"/>
        </w:rPr>
        <w:t>年</w:t>
      </w:r>
      <w:r w:rsidR="00D45A8A">
        <w:rPr>
          <w:rFonts w:hint="eastAsia"/>
        </w:rPr>
        <w:t>5</w:t>
      </w:r>
      <w:r>
        <w:rPr>
          <w:rFonts w:hint="eastAsia"/>
        </w:rPr>
        <w:t>月</w:t>
      </w:r>
      <w:r>
        <w:rPr>
          <w:rFonts w:hint="eastAsia"/>
        </w:rPr>
        <w:t>1</w:t>
      </w:r>
      <w:r>
        <w:rPr>
          <w:rFonts w:hint="eastAsia"/>
        </w:rPr>
        <w:t>日現在）</w:t>
      </w:r>
    </w:p>
    <w:tbl>
      <w:tblPr>
        <w:tblStyle w:val="4-5"/>
        <w:tblW w:w="0" w:type="auto"/>
        <w:tblLook w:val="04A0" w:firstRow="1" w:lastRow="0" w:firstColumn="1" w:lastColumn="0" w:noHBand="0" w:noVBand="1"/>
      </w:tblPr>
      <w:tblGrid>
        <w:gridCol w:w="1696"/>
        <w:gridCol w:w="971"/>
        <w:gridCol w:w="971"/>
        <w:gridCol w:w="971"/>
        <w:gridCol w:w="971"/>
        <w:gridCol w:w="971"/>
        <w:gridCol w:w="971"/>
        <w:gridCol w:w="972"/>
      </w:tblGrid>
      <w:tr w:rsidR="004905E2" w14:paraId="1B548C86" w14:textId="77777777" w:rsidTr="004905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8B7ABD5" w14:textId="77777777" w:rsidR="004905E2" w:rsidRDefault="004905E2" w:rsidP="004905E2">
            <w:pPr>
              <w:jc w:val="center"/>
            </w:pPr>
          </w:p>
        </w:tc>
        <w:tc>
          <w:tcPr>
            <w:tcW w:w="971" w:type="dxa"/>
            <w:vAlign w:val="center"/>
          </w:tcPr>
          <w:p w14:paraId="2947E56B"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本務</w:t>
            </w:r>
          </w:p>
          <w:p w14:paraId="463907F2"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教諭</w:t>
            </w:r>
          </w:p>
        </w:tc>
        <w:tc>
          <w:tcPr>
            <w:tcW w:w="971" w:type="dxa"/>
            <w:vAlign w:val="center"/>
          </w:tcPr>
          <w:p w14:paraId="14F2B319"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本務</w:t>
            </w:r>
          </w:p>
          <w:p w14:paraId="3DCD73F0"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職員</w:t>
            </w:r>
          </w:p>
        </w:tc>
        <w:tc>
          <w:tcPr>
            <w:tcW w:w="971" w:type="dxa"/>
            <w:vAlign w:val="center"/>
          </w:tcPr>
          <w:p w14:paraId="0DE59E53"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小計</w:t>
            </w:r>
          </w:p>
        </w:tc>
        <w:tc>
          <w:tcPr>
            <w:tcW w:w="971" w:type="dxa"/>
            <w:vAlign w:val="center"/>
          </w:tcPr>
          <w:p w14:paraId="3CF78B5A"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兼務</w:t>
            </w:r>
          </w:p>
          <w:p w14:paraId="7FA9D42F"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教諭</w:t>
            </w:r>
          </w:p>
        </w:tc>
        <w:tc>
          <w:tcPr>
            <w:tcW w:w="971" w:type="dxa"/>
            <w:vAlign w:val="center"/>
          </w:tcPr>
          <w:p w14:paraId="313DFCC5"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兼務</w:t>
            </w:r>
          </w:p>
          <w:p w14:paraId="3216E869"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職員</w:t>
            </w:r>
          </w:p>
        </w:tc>
        <w:tc>
          <w:tcPr>
            <w:tcW w:w="971" w:type="dxa"/>
            <w:vAlign w:val="center"/>
          </w:tcPr>
          <w:p w14:paraId="33DECBA1"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小計</w:t>
            </w:r>
          </w:p>
        </w:tc>
        <w:tc>
          <w:tcPr>
            <w:tcW w:w="972" w:type="dxa"/>
            <w:vAlign w:val="center"/>
          </w:tcPr>
          <w:p w14:paraId="05369DE8"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合計</w:t>
            </w:r>
          </w:p>
        </w:tc>
      </w:tr>
      <w:tr w:rsidR="004905E2" w14:paraId="7C79A9E9" w14:textId="77777777" w:rsidTr="004905E2">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159FAFD9" w14:textId="77777777" w:rsidR="004905E2" w:rsidRDefault="004905E2">
            <w:r>
              <w:rPr>
                <w:rFonts w:hint="eastAsia"/>
              </w:rPr>
              <w:t>旭幼稚園</w:t>
            </w:r>
          </w:p>
        </w:tc>
        <w:tc>
          <w:tcPr>
            <w:tcW w:w="971" w:type="dxa"/>
            <w:vAlign w:val="center"/>
          </w:tcPr>
          <w:p w14:paraId="2A29D008" w14:textId="57AEF49F" w:rsidR="004905E2" w:rsidRDefault="00506B40" w:rsidP="004905E2">
            <w:pPr>
              <w:jc w:val="center"/>
              <w:cnfStyle w:val="000000100000" w:firstRow="0" w:lastRow="0" w:firstColumn="0" w:lastColumn="0" w:oddVBand="0" w:evenVBand="0" w:oddHBand="1" w:evenHBand="0" w:firstRowFirstColumn="0" w:firstRowLastColumn="0" w:lastRowFirstColumn="0" w:lastRowLastColumn="0"/>
            </w:pPr>
            <w:r>
              <w:rPr>
                <w:rFonts w:hint="eastAsia"/>
              </w:rPr>
              <w:t>2</w:t>
            </w:r>
            <w:r w:rsidR="002D01D0">
              <w:rPr>
                <w:rFonts w:hint="eastAsia"/>
              </w:rPr>
              <w:t>4</w:t>
            </w:r>
          </w:p>
        </w:tc>
        <w:tc>
          <w:tcPr>
            <w:tcW w:w="971" w:type="dxa"/>
            <w:vAlign w:val="center"/>
          </w:tcPr>
          <w:p w14:paraId="211E7F3A" w14:textId="7C0A400C" w:rsidR="004905E2" w:rsidRDefault="002D01D0" w:rsidP="004905E2">
            <w:pPr>
              <w:jc w:val="center"/>
              <w:cnfStyle w:val="000000100000" w:firstRow="0" w:lastRow="0" w:firstColumn="0" w:lastColumn="0" w:oddVBand="0" w:evenVBand="0" w:oddHBand="1" w:evenHBand="0" w:firstRowFirstColumn="0" w:firstRowLastColumn="0" w:lastRowFirstColumn="0" w:lastRowLastColumn="0"/>
            </w:pPr>
            <w:r>
              <w:rPr>
                <w:rFonts w:hint="eastAsia"/>
              </w:rPr>
              <w:t>3</w:t>
            </w:r>
          </w:p>
        </w:tc>
        <w:tc>
          <w:tcPr>
            <w:tcW w:w="971" w:type="dxa"/>
            <w:vAlign w:val="center"/>
          </w:tcPr>
          <w:p w14:paraId="2A039004" w14:textId="1C7057D6" w:rsidR="009A23F3" w:rsidRDefault="002D01D0" w:rsidP="009A23F3">
            <w:pPr>
              <w:jc w:val="center"/>
              <w:cnfStyle w:val="000000100000" w:firstRow="0" w:lastRow="0" w:firstColumn="0" w:lastColumn="0" w:oddVBand="0" w:evenVBand="0" w:oddHBand="1" w:evenHBand="0" w:firstRowFirstColumn="0" w:firstRowLastColumn="0" w:lastRowFirstColumn="0" w:lastRowLastColumn="0"/>
            </w:pPr>
            <w:r>
              <w:rPr>
                <w:rFonts w:hint="eastAsia"/>
              </w:rPr>
              <w:t>27</w:t>
            </w:r>
          </w:p>
        </w:tc>
        <w:tc>
          <w:tcPr>
            <w:tcW w:w="971" w:type="dxa"/>
            <w:vAlign w:val="center"/>
          </w:tcPr>
          <w:p w14:paraId="65B8A8EA" w14:textId="570582D6" w:rsidR="004905E2" w:rsidRDefault="005D1DAB" w:rsidP="004905E2">
            <w:pPr>
              <w:jc w:val="center"/>
              <w:cnfStyle w:val="000000100000" w:firstRow="0" w:lastRow="0" w:firstColumn="0" w:lastColumn="0" w:oddVBand="0" w:evenVBand="0" w:oddHBand="1" w:evenHBand="0" w:firstRowFirstColumn="0" w:firstRowLastColumn="0" w:lastRowFirstColumn="0" w:lastRowLastColumn="0"/>
            </w:pPr>
            <w:r>
              <w:rPr>
                <w:rFonts w:hint="eastAsia"/>
              </w:rPr>
              <w:t>2</w:t>
            </w:r>
            <w:r w:rsidR="002D01D0">
              <w:rPr>
                <w:rFonts w:hint="eastAsia"/>
              </w:rPr>
              <w:t>7</w:t>
            </w:r>
          </w:p>
        </w:tc>
        <w:tc>
          <w:tcPr>
            <w:tcW w:w="971" w:type="dxa"/>
            <w:vAlign w:val="center"/>
          </w:tcPr>
          <w:p w14:paraId="78351370" w14:textId="06928317" w:rsidR="004905E2" w:rsidRDefault="002D01D0" w:rsidP="004905E2">
            <w:pPr>
              <w:jc w:val="center"/>
              <w:cnfStyle w:val="000000100000" w:firstRow="0" w:lastRow="0" w:firstColumn="0" w:lastColumn="0" w:oddVBand="0" w:evenVBand="0" w:oddHBand="1" w:evenHBand="0" w:firstRowFirstColumn="0" w:firstRowLastColumn="0" w:lastRowFirstColumn="0" w:lastRowLastColumn="0"/>
            </w:pPr>
            <w:r>
              <w:rPr>
                <w:rFonts w:hint="eastAsia"/>
              </w:rPr>
              <w:t>4</w:t>
            </w:r>
          </w:p>
        </w:tc>
        <w:tc>
          <w:tcPr>
            <w:tcW w:w="971" w:type="dxa"/>
            <w:vAlign w:val="center"/>
          </w:tcPr>
          <w:p w14:paraId="2737A840" w14:textId="682C4543" w:rsidR="003C79BD" w:rsidRDefault="002D01D0" w:rsidP="003C79BD">
            <w:pPr>
              <w:jc w:val="center"/>
              <w:cnfStyle w:val="000000100000" w:firstRow="0" w:lastRow="0" w:firstColumn="0" w:lastColumn="0" w:oddVBand="0" w:evenVBand="0" w:oddHBand="1" w:evenHBand="0" w:firstRowFirstColumn="0" w:firstRowLastColumn="0" w:lastRowFirstColumn="0" w:lastRowLastColumn="0"/>
            </w:pPr>
            <w:r>
              <w:rPr>
                <w:rFonts w:hint="eastAsia"/>
              </w:rPr>
              <w:t>31</w:t>
            </w:r>
          </w:p>
        </w:tc>
        <w:tc>
          <w:tcPr>
            <w:tcW w:w="972" w:type="dxa"/>
            <w:vAlign w:val="center"/>
          </w:tcPr>
          <w:p w14:paraId="1D3E5CC5" w14:textId="22ED6013" w:rsidR="004905E2" w:rsidRDefault="009A23F3" w:rsidP="004905E2">
            <w:pPr>
              <w:jc w:val="center"/>
              <w:cnfStyle w:val="000000100000" w:firstRow="0" w:lastRow="0" w:firstColumn="0" w:lastColumn="0" w:oddVBand="0" w:evenVBand="0" w:oddHBand="1" w:evenHBand="0" w:firstRowFirstColumn="0" w:firstRowLastColumn="0" w:lastRowFirstColumn="0" w:lastRowLastColumn="0"/>
            </w:pPr>
            <w:r>
              <w:rPr>
                <w:rFonts w:hint="eastAsia"/>
              </w:rPr>
              <w:t>58</w:t>
            </w:r>
          </w:p>
        </w:tc>
      </w:tr>
      <w:tr w:rsidR="004905E2" w14:paraId="681FCA9C" w14:textId="77777777" w:rsidTr="004905E2">
        <w:trPr>
          <w:trHeight w:val="563"/>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62784043" w14:textId="77777777" w:rsidR="004905E2" w:rsidRDefault="004905E2">
            <w:r>
              <w:rPr>
                <w:rFonts w:hint="eastAsia"/>
              </w:rPr>
              <w:t>あすなろ保育園</w:t>
            </w:r>
          </w:p>
        </w:tc>
        <w:tc>
          <w:tcPr>
            <w:tcW w:w="971" w:type="dxa"/>
            <w:vAlign w:val="center"/>
          </w:tcPr>
          <w:p w14:paraId="3A46247B" w14:textId="638AF4AA" w:rsidR="004905E2" w:rsidRDefault="00506B40"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1</w:t>
            </w:r>
            <w:r w:rsidR="00722C3E">
              <w:rPr>
                <w:rFonts w:hint="eastAsia"/>
              </w:rPr>
              <w:t>1</w:t>
            </w:r>
          </w:p>
        </w:tc>
        <w:tc>
          <w:tcPr>
            <w:tcW w:w="971" w:type="dxa"/>
            <w:vAlign w:val="center"/>
          </w:tcPr>
          <w:p w14:paraId="2FF249DE" w14:textId="77777777" w:rsidR="004905E2" w:rsidRDefault="004905E2" w:rsidP="004905E2">
            <w:pPr>
              <w:jc w:val="center"/>
              <w:cnfStyle w:val="000000000000" w:firstRow="0" w:lastRow="0" w:firstColumn="0" w:lastColumn="0" w:oddVBand="0" w:evenVBand="0" w:oddHBand="0" w:evenHBand="0" w:firstRowFirstColumn="0" w:firstRowLastColumn="0" w:lastRowFirstColumn="0" w:lastRowLastColumn="0"/>
            </w:pPr>
          </w:p>
        </w:tc>
        <w:tc>
          <w:tcPr>
            <w:tcW w:w="971" w:type="dxa"/>
            <w:vAlign w:val="center"/>
          </w:tcPr>
          <w:p w14:paraId="7D08928D" w14:textId="68760E61" w:rsidR="004905E2" w:rsidRDefault="00506B40"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1</w:t>
            </w:r>
            <w:r w:rsidR="00722C3E">
              <w:rPr>
                <w:rFonts w:hint="eastAsia"/>
              </w:rPr>
              <w:t>1</w:t>
            </w:r>
          </w:p>
        </w:tc>
        <w:tc>
          <w:tcPr>
            <w:tcW w:w="971" w:type="dxa"/>
            <w:vAlign w:val="center"/>
          </w:tcPr>
          <w:p w14:paraId="4CEB214F" w14:textId="52CF13BF" w:rsidR="004905E2" w:rsidRDefault="002D01D0"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5</w:t>
            </w:r>
          </w:p>
        </w:tc>
        <w:tc>
          <w:tcPr>
            <w:tcW w:w="971" w:type="dxa"/>
            <w:vAlign w:val="center"/>
          </w:tcPr>
          <w:p w14:paraId="7369B7BA" w14:textId="40BA78E7" w:rsidR="004905E2" w:rsidRDefault="00D50971"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1</w:t>
            </w:r>
          </w:p>
        </w:tc>
        <w:tc>
          <w:tcPr>
            <w:tcW w:w="971" w:type="dxa"/>
            <w:vAlign w:val="center"/>
          </w:tcPr>
          <w:p w14:paraId="39BA4738" w14:textId="329CCF8C" w:rsidR="004905E2" w:rsidRDefault="002D01D0"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6</w:t>
            </w:r>
          </w:p>
        </w:tc>
        <w:tc>
          <w:tcPr>
            <w:tcW w:w="972" w:type="dxa"/>
            <w:vAlign w:val="center"/>
          </w:tcPr>
          <w:p w14:paraId="3A4AF182" w14:textId="6CB34887" w:rsidR="004905E2" w:rsidRDefault="009A23F3"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1</w:t>
            </w:r>
            <w:r w:rsidR="002D01D0">
              <w:rPr>
                <w:rFonts w:hint="eastAsia"/>
              </w:rPr>
              <w:t>7</w:t>
            </w:r>
          </w:p>
        </w:tc>
      </w:tr>
    </w:tbl>
    <w:p w14:paraId="57D4DEA8" w14:textId="77777777" w:rsidR="00BB5F80" w:rsidRDefault="004905E2">
      <w:r>
        <w:rPr>
          <w:rFonts w:hint="eastAsia"/>
        </w:rPr>
        <w:t xml:space="preserve">　</w:t>
      </w:r>
      <w:r w:rsidR="00AC1FED">
        <w:rPr>
          <w:rFonts w:hint="eastAsia"/>
        </w:rPr>
        <w:t xml:space="preserve">　　　　　　　　　　　</w:t>
      </w:r>
    </w:p>
    <w:p w14:paraId="6054915E" w14:textId="77777777" w:rsidR="00BB5F80" w:rsidRDefault="00BB5F80"/>
    <w:p w14:paraId="5F1EDE77" w14:textId="01817526" w:rsidR="004905E2" w:rsidRDefault="004905E2" w:rsidP="00BB5F80">
      <w:pPr>
        <w:ind w:firstLineChars="1200" w:firstLine="2520"/>
      </w:pPr>
      <w:r>
        <w:rPr>
          <w:rFonts w:hint="eastAsia"/>
        </w:rPr>
        <w:t>◎役員等の概要（</w:t>
      </w:r>
      <w:r w:rsidR="00D45A8A">
        <w:rPr>
          <w:rFonts w:hint="eastAsia"/>
        </w:rPr>
        <w:t>令和</w:t>
      </w:r>
      <w:r w:rsidR="007C63C7">
        <w:rPr>
          <w:rFonts w:hint="eastAsia"/>
        </w:rPr>
        <w:t>7</w:t>
      </w:r>
      <w:r w:rsidR="00D45A8A">
        <w:rPr>
          <w:rFonts w:hint="eastAsia"/>
        </w:rPr>
        <w:t>年</w:t>
      </w:r>
      <w:r>
        <w:rPr>
          <w:rFonts w:hint="eastAsia"/>
        </w:rPr>
        <w:t>5</w:t>
      </w:r>
      <w:r>
        <w:rPr>
          <w:rFonts w:hint="eastAsia"/>
        </w:rPr>
        <w:t>月</w:t>
      </w:r>
      <w:r>
        <w:rPr>
          <w:rFonts w:hint="eastAsia"/>
        </w:rPr>
        <w:t>1</w:t>
      </w:r>
      <w:r>
        <w:rPr>
          <w:rFonts w:hint="eastAsia"/>
        </w:rPr>
        <w:t>日現在）</w:t>
      </w:r>
    </w:p>
    <w:tbl>
      <w:tblPr>
        <w:tblStyle w:val="4-5"/>
        <w:tblW w:w="0" w:type="auto"/>
        <w:jc w:val="center"/>
        <w:tblLook w:val="04A0" w:firstRow="1" w:lastRow="0" w:firstColumn="1" w:lastColumn="0" w:noHBand="0" w:noVBand="1"/>
      </w:tblPr>
      <w:tblGrid>
        <w:gridCol w:w="1700"/>
        <w:gridCol w:w="1702"/>
      </w:tblGrid>
      <w:tr w:rsidR="004905E2" w14:paraId="4113FB90" w14:textId="77777777" w:rsidTr="004905E2">
        <w:trPr>
          <w:cnfStyle w:val="100000000000" w:firstRow="1" w:lastRow="0" w:firstColumn="0" w:lastColumn="0" w:oddVBand="0" w:evenVBand="0" w:oddHBand="0"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3E496315" w14:textId="77777777" w:rsidR="004905E2" w:rsidRDefault="004905E2" w:rsidP="004905E2">
            <w:pPr>
              <w:jc w:val="center"/>
            </w:pPr>
            <w:r>
              <w:rPr>
                <w:rFonts w:hint="eastAsia"/>
              </w:rPr>
              <w:t>職名</w:t>
            </w:r>
          </w:p>
        </w:tc>
        <w:tc>
          <w:tcPr>
            <w:tcW w:w="1702" w:type="dxa"/>
            <w:vAlign w:val="center"/>
          </w:tcPr>
          <w:p w14:paraId="206AED07" w14:textId="77777777" w:rsidR="004905E2" w:rsidRDefault="004905E2" w:rsidP="004905E2">
            <w:pPr>
              <w:jc w:val="center"/>
              <w:cnfStyle w:val="100000000000" w:firstRow="1" w:lastRow="0" w:firstColumn="0" w:lastColumn="0" w:oddVBand="0" w:evenVBand="0" w:oddHBand="0" w:evenHBand="0" w:firstRowFirstColumn="0" w:firstRowLastColumn="0" w:lastRowFirstColumn="0" w:lastRowLastColumn="0"/>
            </w:pPr>
            <w:r>
              <w:rPr>
                <w:rFonts w:hint="eastAsia"/>
              </w:rPr>
              <w:t>人数</w:t>
            </w:r>
          </w:p>
        </w:tc>
      </w:tr>
      <w:tr w:rsidR="004905E2" w14:paraId="28A7CE2D" w14:textId="77777777" w:rsidTr="004905E2">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36A68ADF" w14:textId="77777777" w:rsidR="004905E2" w:rsidRDefault="004905E2">
            <w:r>
              <w:rPr>
                <w:rFonts w:hint="eastAsia"/>
              </w:rPr>
              <w:t>理事長</w:t>
            </w:r>
          </w:p>
        </w:tc>
        <w:tc>
          <w:tcPr>
            <w:tcW w:w="1702" w:type="dxa"/>
            <w:vAlign w:val="center"/>
          </w:tcPr>
          <w:p w14:paraId="2E2A5266" w14:textId="77777777" w:rsidR="004905E2" w:rsidRDefault="004905E2" w:rsidP="004905E2">
            <w:pPr>
              <w:jc w:val="center"/>
              <w:cnfStyle w:val="000000100000" w:firstRow="0" w:lastRow="0" w:firstColumn="0" w:lastColumn="0" w:oddVBand="0" w:evenVBand="0" w:oddHBand="1" w:evenHBand="0" w:firstRowFirstColumn="0" w:firstRowLastColumn="0" w:lastRowFirstColumn="0" w:lastRowLastColumn="0"/>
            </w:pPr>
            <w:r>
              <w:rPr>
                <w:rFonts w:hint="eastAsia"/>
              </w:rPr>
              <w:t>1</w:t>
            </w:r>
          </w:p>
        </w:tc>
      </w:tr>
      <w:tr w:rsidR="004905E2" w14:paraId="070E50F1" w14:textId="77777777" w:rsidTr="004905E2">
        <w:trPr>
          <w:trHeight w:val="465"/>
          <w:jc w:val="center"/>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489D53E3" w14:textId="77777777" w:rsidR="004905E2" w:rsidRDefault="004905E2">
            <w:r>
              <w:rPr>
                <w:rFonts w:hint="eastAsia"/>
              </w:rPr>
              <w:t>理事</w:t>
            </w:r>
          </w:p>
        </w:tc>
        <w:tc>
          <w:tcPr>
            <w:tcW w:w="1702" w:type="dxa"/>
            <w:vAlign w:val="center"/>
          </w:tcPr>
          <w:p w14:paraId="56A80680" w14:textId="7211A5DB" w:rsidR="004905E2" w:rsidRDefault="00545EE3"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6</w:t>
            </w:r>
          </w:p>
        </w:tc>
      </w:tr>
      <w:tr w:rsidR="004905E2" w14:paraId="04707B49" w14:textId="77777777" w:rsidTr="004905E2">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4B43EB5E" w14:textId="77777777" w:rsidR="004905E2" w:rsidRDefault="004905E2">
            <w:r>
              <w:rPr>
                <w:rFonts w:hint="eastAsia"/>
              </w:rPr>
              <w:t>監事</w:t>
            </w:r>
          </w:p>
        </w:tc>
        <w:tc>
          <w:tcPr>
            <w:tcW w:w="1702" w:type="dxa"/>
            <w:vAlign w:val="center"/>
          </w:tcPr>
          <w:p w14:paraId="07A9495F" w14:textId="77777777" w:rsidR="004905E2" w:rsidRDefault="008E776E" w:rsidP="004905E2">
            <w:pPr>
              <w:jc w:val="center"/>
              <w:cnfStyle w:val="000000100000" w:firstRow="0" w:lastRow="0" w:firstColumn="0" w:lastColumn="0" w:oddVBand="0" w:evenVBand="0" w:oddHBand="1" w:evenHBand="0" w:firstRowFirstColumn="0" w:firstRowLastColumn="0" w:lastRowFirstColumn="0" w:lastRowLastColumn="0"/>
            </w:pPr>
            <w:r>
              <w:rPr>
                <w:rFonts w:hint="eastAsia"/>
              </w:rPr>
              <w:t>2</w:t>
            </w:r>
          </w:p>
        </w:tc>
      </w:tr>
      <w:tr w:rsidR="004905E2" w14:paraId="25567D93" w14:textId="77777777" w:rsidTr="004905E2">
        <w:trPr>
          <w:trHeight w:val="465"/>
          <w:jc w:val="center"/>
        </w:trPr>
        <w:tc>
          <w:tcPr>
            <w:cnfStyle w:val="001000000000" w:firstRow="0" w:lastRow="0" w:firstColumn="1" w:lastColumn="0" w:oddVBand="0" w:evenVBand="0" w:oddHBand="0" w:evenHBand="0" w:firstRowFirstColumn="0" w:firstRowLastColumn="0" w:lastRowFirstColumn="0" w:lastRowLastColumn="0"/>
            <w:tcW w:w="1700" w:type="dxa"/>
            <w:vAlign w:val="center"/>
          </w:tcPr>
          <w:p w14:paraId="6A3654B7" w14:textId="77777777" w:rsidR="004905E2" w:rsidRDefault="004905E2">
            <w:r>
              <w:rPr>
                <w:rFonts w:hint="eastAsia"/>
              </w:rPr>
              <w:t>評議員</w:t>
            </w:r>
          </w:p>
        </w:tc>
        <w:tc>
          <w:tcPr>
            <w:tcW w:w="1702" w:type="dxa"/>
            <w:vAlign w:val="center"/>
          </w:tcPr>
          <w:p w14:paraId="415CEF56" w14:textId="2E050D00" w:rsidR="004905E2" w:rsidRDefault="007C63C7" w:rsidP="004905E2">
            <w:pPr>
              <w:jc w:val="center"/>
              <w:cnfStyle w:val="000000000000" w:firstRow="0" w:lastRow="0" w:firstColumn="0" w:lastColumn="0" w:oddVBand="0" w:evenVBand="0" w:oddHBand="0" w:evenHBand="0" w:firstRowFirstColumn="0" w:firstRowLastColumn="0" w:lastRowFirstColumn="0" w:lastRowLastColumn="0"/>
            </w:pPr>
            <w:r>
              <w:rPr>
                <w:rFonts w:hint="eastAsia"/>
              </w:rPr>
              <w:t>7</w:t>
            </w:r>
          </w:p>
        </w:tc>
      </w:tr>
    </w:tbl>
    <w:p w14:paraId="021C4740" w14:textId="595928D5" w:rsidR="004905E2" w:rsidRDefault="004905E2"/>
    <w:p w14:paraId="46189DE4" w14:textId="75722454" w:rsidR="00155541" w:rsidRDefault="00155541" w:rsidP="00155541">
      <w:r>
        <w:rPr>
          <w:rFonts w:hint="eastAsia"/>
        </w:rPr>
        <w:t xml:space="preserve">　　※補償契約について</w:t>
      </w:r>
    </w:p>
    <w:p w14:paraId="396E03B4" w14:textId="07440720" w:rsidR="00155541" w:rsidRDefault="00155541" w:rsidP="00155541">
      <w:r>
        <w:rPr>
          <w:rFonts w:hint="eastAsia"/>
        </w:rPr>
        <w:t xml:space="preserve">　　　　被保険者　　理事、監事、評議員</w:t>
      </w:r>
    </w:p>
    <w:p w14:paraId="5B560C07" w14:textId="44A6D735" w:rsidR="00605708" w:rsidRDefault="00605708" w:rsidP="00155541">
      <w:r>
        <w:rPr>
          <w:rFonts w:hint="eastAsia"/>
        </w:rPr>
        <w:t xml:space="preserve">　　　　保険会社　　三井住友海上保険　株式会社</w:t>
      </w:r>
    </w:p>
    <w:p w14:paraId="4C90DBFE" w14:textId="135BD652" w:rsidR="00155541" w:rsidRDefault="00155541" w:rsidP="00155541">
      <w:r>
        <w:rPr>
          <w:rFonts w:hint="eastAsia"/>
        </w:rPr>
        <w:t xml:space="preserve">　　　　契約の内容　支払限度額　一連の損害賠償請求につき　</w:t>
      </w:r>
      <w:r>
        <w:rPr>
          <w:rFonts w:hint="eastAsia"/>
        </w:rPr>
        <w:t>500,000</w:t>
      </w:r>
      <w:r>
        <w:rPr>
          <w:rFonts w:hint="eastAsia"/>
        </w:rPr>
        <w:t>千円</w:t>
      </w:r>
    </w:p>
    <w:p w14:paraId="6C5483AD" w14:textId="13196514" w:rsidR="00155541" w:rsidRDefault="00155541" w:rsidP="00155541">
      <w:r>
        <w:rPr>
          <w:rFonts w:hint="eastAsia"/>
        </w:rPr>
        <w:t xml:space="preserve">　　　　　　　　　　　　　　　　保険期間中　　　　　　　　</w:t>
      </w:r>
      <w:r>
        <w:rPr>
          <w:rFonts w:hint="eastAsia"/>
        </w:rPr>
        <w:t>500,000</w:t>
      </w:r>
      <w:r>
        <w:rPr>
          <w:rFonts w:hint="eastAsia"/>
        </w:rPr>
        <w:t>千円</w:t>
      </w:r>
    </w:p>
    <w:p w14:paraId="014C6CFA" w14:textId="42EC4F51" w:rsidR="00155541" w:rsidRDefault="00155541" w:rsidP="00155541">
      <w:r>
        <w:rPr>
          <w:rFonts w:hint="eastAsia"/>
        </w:rPr>
        <w:t xml:space="preserve">　　　　保険期間　　令和</w:t>
      </w:r>
      <w:r w:rsidR="007C63C7">
        <w:rPr>
          <w:rFonts w:hint="eastAsia"/>
        </w:rPr>
        <w:t>7</w:t>
      </w:r>
      <w:r>
        <w:rPr>
          <w:rFonts w:hint="eastAsia"/>
        </w:rPr>
        <w:t>年</w:t>
      </w:r>
      <w:r>
        <w:rPr>
          <w:rFonts w:hint="eastAsia"/>
        </w:rPr>
        <w:t>4</w:t>
      </w:r>
      <w:r>
        <w:rPr>
          <w:rFonts w:hint="eastAsia"/>
        </w:rPr>
        <w:t>月</w:t>
      </w:r>
      <w:r>
        <w:rPr>
          <w:rFonts w:hint="eastAsia"/>
        </w:rPr>
        <w:t>1</w:t>
      </w:r>
      <w:r>
        <w:rPr>
          <w:rFonts w:hint="eastAsia"/>
        </w:rPr>
        <w:t>日</w:t>
      </w:r>
      <w:r w:rsidR="00CE5BEF">
        <w:rPr>
          <w:rFonts w:hint="eastAsia"/>
        </w:rPr>
        <w:t>午後</w:t>
      </w:r>
      <w:r w:rsidR="00CE5BEF">
        <w:rPr>
          <w:rFonts w:hint="eastAsia"/>
        </w:rPr>
        <w:t>4</w:t>
      </w:r>
      <w:r>
        <w:rPr>
          <w:rFonts w:hint="eastAsia"/>
        </w:rPr>
        <w:t>時から令和</w:t>
      </w:r>
      <w:r w:rsidR="007C63C7">
        <w:rPr>
          <w:rFonts w:hint="eastAsia"/>
        </w:rPr>
        <w:t>8</w:t>
      </w:r>
      <w:r>
        <w:rPr>
          <w:rFonts w:hint="eastAsia"/>
        </w:rPr>
        <w:t>年</w:t>
      </w:r>
      <w:r>
        <w:rPr>
          <w:rFonts w:hint="eastAsia"/>
        </w:rPr>
        <w:t>4</w:t>
      </w:r>
      <w:r>
        <w:rPr>
          <w:rFonts w:hint="eastAsia"/>
        </w:rPr>
        <w:t>月</w:t>
      </w:r>
      <w:r>
        <w:rPr>
          <w:rFonts w:hint="eastAsia"/>
        </w:rPr>
        <w:t>1</w:t>
      </w:r>
      <w:r>
        <w:rPr>
          <w:rFonts w:hint="eastAsia"/>
        </w:rPr>
        <w:t>日午後</w:t>
      </w:r>
      <w:r>
        <w:rPr>
          <w:rFonts w:hint="eastAsia"/>
        </w:rPr>
        <w:t>4</w:t>
      </w:r>
      <w:r>
        <w:rPr>
          <w:rFonts w:hint="eastAsia"/>
        </w:rPr>
        <w:t>時まで</w:t>
      </w:r>
    </w:p>
    <w:p w14:paraId="4C805EC0" w14:textId="460B9913" w:rsidR="00155541" w:rsidRDefault="00155541" w:rsidP="00AC1FED">
      <w:pPr>
        <w:ind w:firstLineChars="400" w:firstLine="840"/>
      </w:pPr>
      <w:r>
        <w:rPr>
          <w:rFonts w:hint="eastAsia"/>
        </w:rPr>
        <w:t>この補償は契約によって職務執行の適正が損なわれないようにするための措置</w:t>
      </w:r>
    </w:p>
    <w:p w14:paraId="25740710" w14:textId="77777777" w:rsidR="00155541" w:rsidRDefault="00155541"/>
    <w:p w14:paraId="401C11EE" w14:textId="7984C478" w:rsidR="00B41F33" w:rsidRDefault="00155541">
      <w:r w:rsidRPr="00155541">
        <w:rPr>
          <w:rFonts w:hint="eastAsia"/>
          <w:b/>
          <w:bCs/>
        </w:rPr>
        <w:t>２</w:t>
      </w:r>
      <w:r>
        <w:rPr>
          <w:rFonts w:hint="eastAsia"/>
        </w:rPr>
        <w:t>．</w:t>
      </w:r>
      <w:r w:rsidR="00B41F33">
        <w:rPr>
          <w:rFonts w:hint="eastAsia"/>
        </w:rPr>
        <w:t>事業</w:t>
      </w:r>
      <w:r w:rsidR="00913F08">
        <w:rPr>
          <w:rFonts w:hint="eastAsia"/>
        </w:rPr>
        <w:t>の概要</w:t>
      </w:r>
    </w:p>
    <w:p w14:paraId="0FE8ADB5" w14:textId="124545D0" w:rsidR="008E776E" w:rsidRDefault="00155541">
      <w:r>
        <w:rPr>
          <w:rFonts w:hint="eastAsia"/>
        </w:rPr>
        <w:t>（</w:t>
      </w:r>
      <w:r>
        <w:rPr>
          <w:rFonts w:hint="eastAsia"/>
        </w:rPr>
        <w:t>1</w:t>
      </w:r>
      <w:r>
        <w:rPr>
          <w:rFonts w:hint="eastAsia"/>
        </w:rPr>
        <w:t>）</w:t>
      </w:r>
      <w:r w:rsidR="005D1DAB">
        <w:rPr>
          <w:rFonts w:hint="eastAsia"/>
        </w:rPr>
        <w:t>認定こども園における</w:t>
      </w:r>
      <w:r w:rsidR="003B6859">
        <w:rPr>
          <w:rFonts w:hint="eastAsia"/>
        </w:rPr>
        <w:t>幼児教育・保育・乳児</w:t>
      </w:r>
      <w:r w:rsidR="00020059">
        <w:rPr>
          <w:rFonts w:hint="eastAsia"/>
        </w:rPr>
        <w:t>保育</w:t>
      </w:r>
    </w:p>
    <w:p w14:paraId="702948AA" w14:textId="77777777" w:rsidR="002D01D0" w:rsidRDefault="002D01D0"/>
    <w:p w14:paraId="74CB6FC7" w14:textId="5EB9D767" w:rsidR="00B71914" w:rsidRDefault="00155541" w:rsidP="00B71914">
      <w:r>
        <w:rPr>
          <w:rFonts w:hint="eastAsia"/>
        </w:rPr>
        <w:t>（</w:t>
      </w:r>
      <w:r>
        <w:rPr>
          <w:rFonts w:hint="eastAsia"/>
        </w:rPr>
        <w:t>2</w:t>
      </w:r>
      <w:r>
        <w:rPr>
          <w:rFonts w:hint="eastAsia"/>
        </w:rPr>
        <w:t>）</w:t>
      </w:r>
      <w:r w:rsidR="00913F08">
        <w:rPr>
          <w:rFonts w:hint="eastAsia"/>
        </w:rPr>
        <w:t>移行</w:t>
      </w:r>
      <w:r w:rsidR="00D91452">
        <w:rPr>
          <w:rFonts w:hint="eastAsia"/>
        </w:rPr>
        <w:t>8</w:t>
      </w:r>
      <w:r w:rsidR="00913F08">
        <w:rPr>
          <w:rFonts w:hint="eastAsia"/>
        </w:rPr>
        <w:t>年目に</w:t>
      </w:r>
      <w:r w:rsidR="00BF49E5">
        <w:rPr>
          <w:rFonts w:hint="eastAsia"/>
        </w:rPr>
        <w:t>な</w:t>
      </w:r>
      <w:r w:rsidR="00B71914">
        <w:rPr>
          <w:rFonts w:hint="eastAsia"/>
        </w:rPr>
        <w:t>り、保育は安定して順調に推移しているが、</w:t>
      </w:r>
      <w:r w:rsidR="00DF7ECD">
        <w:rPr>
          <w:rFonts w:hint="eastAsia"/>
        </w:rPr>
        <w:t>少子化に伴い本園に</w:t>
      </w:r>
    </w:p>
    <w:p w14:paraId="73F10761" w14:textId="474F2AA1" w:rsidR="00B71914" w:rsidRDefault="00DF7ECD" w:rsidP="00B71914">
      <w:pPr>
        <w:ind w:firstLineChars="250" w:firstLine="525"/>
      </w:pPr>
      <w:r>
        <w:rPr>
          <w:rFonts w:hint="eastAsia"/>
        </w:rPr>
        <w:t>も</w:t>
      </w:r>
      <w:r w:rsidR="00913F08">
        <w:rPr>
          <w:rFonts w:hint="eastAsia"/>
        </w:rPr>
        <w:t>園児</w:t>
      </w:r>
      <w:r>
        <w:rPr>
          <w:rFonts w:hint="eastAsia"/>
        </w:rPr>
        <w:t>数の減少があらわれている</w:t>
      </w:r>
      <w:r w:rsidR="00BF49E5">
        <w:rPr>
          <w:rFonts w:hint="eastAsia"/>
        </w:rPr>
        <w:t>。</w:t>
      </w:r>
    </w:p>
    <w:p w14:paraId="70B32C1C" w14:textId="77777777" w:rsidR="002D01D0" w:rsidRDefault="002D01D0" w:rsidP="00B71914">
      <w:pPr>
        <w:ind w:firstLineChars="250" w:firstLine="525"/>
      </w:pPr>
    </w:p>
    <w:p w14:paraId="6EEE5AF6" w14:textId="6401D4CE" w:rsidR="00913F08" w:rsidRDefault="00155541" w:rsidP="00155541">
      <w:r>
        <w:rPr>
          <w:rFonts w:hint="eastAsia"/>
        </w:rPr>
        <w:t>（</w:t>
      </w:r>
      <w:r>
        <w:rPr>
          <w:rFonts w:hint="eastAsia"/>
        </w:rPr>
        <w:t>3</w:t>
      </w:r>
      <w:r>
        <w:rPr>
          <w:rFonts w:hint="eastAsia"/>
        </w:rPr>
        <w:t>）</w:t>
      </w:r>
      <w:r w:rsidR="00913F08">
        <w:rPr>
          <w:rFonts w:hint="eastAsia"/>
        </w:rPr>
        <w:t>施設の状況</w:t>
      </w:r>
    </w:p>
    <w:p w14:paraId="1A290B46" w14:textId="1145DC42" w:rsidR="00913F08" w:rsidRDefault="00913F08" w:rsidP="00913F08">
      <w:pPr>
        <w:ind w:firstLineChars="300" w:firstLine="630"/>
      </w:pPr>
      <w:r>
        <w:rPr>
          <w:rFonts w:hint="eastAsia"/>
        </w:rPr>
        <w:t>園地の</w:t>
      </w:r>
      <w:r w:rsidR="00C333DD">
        <w:rPr>
          <w:rFonts w:hint="eastAsia"/>
        </w:rPr>
        <w:t xml:space="preserve">総面積　</w:t>
      </w:r>
      <w:r w:rsidR="002D01D0">
        <w:rPr>
          <w:rFonts w:hint="eastAsia"/>
        </w:rPr>
        <w:t>8</w:t>
      </w:r>
      <w:r w:rsidR="00C333DD">
        <w:rPr>
          <w:rFonts w:hint="eastAsia"/>
        </w:rPr>
        <w:t>,</w:t>
      </w:r>
      <w:r w:rsidR="002D01D0">
        <w:rPr>
          <w:rFonts w:hint="eastAsia"/>
        </w:rPr>
        <w:t>137.27</w:t>
      </w:r>
      <w:r w:rsidR="00020059">
        <w:rPr>
          <w:rFonts w:hint="eastAsia"/>
        </w:rPr>
        <w:t>㎡</w:t>
      </w:r>
    </w:p>
    <w:p w14:paraId="3FADAF54" w14:textId="3880343B" w:rsidR="00C333DD" w:rsidRDefault="00C333DD" w:rsidP="00913F08">
      <w:pPr>
        <w:ind w:firstLineChars="300" w:firstLine="630"/>
      </w:pPr>
      <w:r>
        <w:rPr>
          <w:rFonts w:hint="eastAsia"/>
        </w:rPr>
        <w:t xml:space="preserve">園庭面積　　　</w:t>
      </w:r>
      <w:r w:rsidR="002D01D0">
        <w:rPr>
          <w:rFonts w:hint="eastAsia"/>
        </w:rPr>
        <w:t>1</w:t>
      </w:r>
      <w:r>
        <w:rPr>
          <w:rFonts w:hint="eastAsia"/>
        </w:rPr>
        <w:t>,</w:t>
      </w:r>
      <w:r w:rsidR="002D01D0">
        <w:rPr>
          <w:rFonts w:hint="eastAsia"/>
        </w:rPr>
        <w:t>456.07</w:t>
      </w:r>
      <w:r w:rsidR="00020059">
        <w:rPr>
          <w:rFonts w:hint="eastAsia"/>
        </w:rPr>
        <w:t>㎡</w:t>
      </w:r>
    </w:p>
    <w:p w14:paraId="0E6EC8CB" w14:textId="38369EA4" w:rsidR="00C333DD" w:rsidRDefault="00C333DD" w:rsidP="002D01D0">
      <w:pPr>
        <w:ind w:firstLineChars="300" w:firstLine="630"/>
      </w:pPr>
      <w:r>
        <w:rPr>
          <w:rFonts w:hint="eastAsia"/>
        </w:rPr>
        <w:t xml:space="preserve">園舎面積　　　</w:t>
      </w:r>
      <w:r>
        <w:rPr>
          <w:rFonts w:hint="eastAsia"/>
        </w:rPr>
        <w:t>2,</w:t>
      </w:r>
      <w:r w:rsidR="002D01D0">
        <w:rPr>
          <w:rFonts w:hint="eastAsia"/>
        </w:rPr>
        <w:t>996.89</w:t>
      </w:r>
      <w:r w:rsidR="00020059">
        <w:rPr>
          <w:rFonts w:hint="eastAsia"/>
        </w:rPr>
        <w:t>㎡</w:t>
      </w:r>
    </w:p>
    <w:p w14:paraId="16ECDF3E" w14:textId="77777777" w:rsidR="002D01D0" w:rsidRDefault="002D01D0" w:rsidP="002D01D0">
      <w:pPr>
        <w:ind w:firstLineChars="300" w:firstLine="630"/>
      </w:pPr>
    </w:p>
    <w:p w14:paraId="27090218" w14:textId="1AAD0014" w:rsidR="00C333DD" w:rsidRDefault="00763543" w:rsidP="00763543">
      <w:r>
        <w:rPr>
          <w:rFonts w:hint="eastAsia"/>
        </w:rPr>
        <w:t>（</w:t>
      </w:r>
      <w:r>
        <w:rPr>
          <w:rFonts w:hint="eastAsia"/>
        </w:rPr>
        <w:t>4</w:t>
      </w:r>
      <w:r>
        <w:rPr>
          <w:rFonts w:hint="eastAsia"/>
        </w:rPr>
        <w:t>）</w:t>
      </w:r>
      <w:r w:rsidR="00C333DD">
        <w:rPr>
          <w:rFonts w:hint="eastAsia"/>
        </w:rPr>
        <w:t>年間行事</w:t>
      </w:r>
    </w:p>
    <w:p w14:paraId="324785F6" w14:textId="44DA715A" w:rsidR="00B87BF7" w:rsidRDefault="00C333DD" w:rsidP="00C333DD">
      <w:r>
        <w:rPr>
          <w:rFonts w:hint="eastAsia"/>
        </w:rPr>
        <w:t xml:space="preserve">　　　入園式、園外保育、</w:t>
      </w:r>
      <w:r w:rsidR="00B87BF7">
        <w:rPr>
          <w:rFonts w:hint="eastAsia"/>
        </w:rPr>
        <w:t>サマーパーティ</w:t>
      </w:r>
      <w:r w:rsidR="00B46D96">
        <w:rPr>
          <w:rFonts w:hint="eastAsia"/>
        </w:rPr>
        <w:t>ー</w:t>
      </w:r>
      <w:r>
        <w:rPr>
          <w:rFonts w:hint="eastAsia"/>
        </w:rPr>
        <w:t>、すいか割り、運動会、</w:t>
      </w:r>
      <w:r w:rsidR="003A75D8">
        <w:rPr>
          <w:rFonts w:hint="eastAsia"/>
        </w:rPr>
        <w:t>お</w:t>
      </w:r>
      <w:r>
        <w:rPr>
          <w:rFonts w:hint="eastAsia"/>
        </w:rPr>
        <w:t>まつり</w:t>
      </w:r>
      <w:r w:rsidR="003A75D8">
        <w:rPr>
          <w:rFonts w:hint="eastAsia"/>
        </w:rPr>
        <w:t>ごっこ</w:t>
      </w:r>
      <w:r>
        <w:rPr>
          <w:rFonts w:hint="eastAsia"/>
        </w:rPr>
        <w:t>、</w:t>
      </w:r>
    </w:p>
    <w:p w14:paraId="0EF3490D" w14:textId="77777777" w:rsidR="00B87BF7" w:rsidRDefault="00C333DD" w:rsidP="00020059">
      <w:pPr>
        <w:ind w:firstLineChars="300" w:firstLine="630"/>
      </w:pPr>
      <w:r>
        <w:rPr>
          <w:rFonts w:hint="eastAsia"/>
        </w:rPr>
        <w:t>ＳＬ遠足、バス遠足、クリスマス発表会、豆まき、ひなまつりなかよし会、</w:t>
      </w:r>
    </w:p>
    <w:p w14:paraId="1A6A0069" w14:textId="2646285A" w:rsidR="00C333DD" w:rsidRDefault="00C333DD" w:rsidP="00B87BF7">
      <w:pPr>
        <w:ind w:firstLineChars="300" w:firstLine="630"/>
      </w:pPr>
      <w:r>
        <w:rPr>
          <w:rFonts w:hint="eastAsia"/>
        </w:rPr>
        <w:t>卒園式、誕生会（毎月）、避難訓練（毎月）</w:t>
      </w:r>
    </w:p>
    <w:p w14:paraId="4520035E" w14:textId="0A2FB21B" w:rsidR="00C333DD" w:rsidRDefault="00C333DD" w:rsidP="00C333DD"/>
    <w:p w14:paraId="62D0787E" w14:textId="405ED22C" w:rsidR="00C333DD" w:rsidRDefault="00763543" w:rsidP="00C333DD">
      <w:r>
        <w:rPr>
          <w:rFonts w:hint="eastAsia"/>
        </w:rPr>
        <w:t>（</w:t>
      </w:r>
      <w:r>
        <w:rPr>
          <w:rFonts w:hint="eastAsia"/>
        </w:rPr>
        <w:t>5</w:t>
      </w:r>
      <w:r>
        <w:rPr>
          <w:rFonts w:hint="eastAsia"/>
        </w:rPr>
        <w:t>）</w:t>
      </w:r>
      <w:r w:rsidR="00C333DD">
        <w:rPr>
          <w:rFonts w:hint="eastAsia"/>
        </w:rPr>
        <w:t>当該年度の重要な契約</w:t>
      </w:r>
    </w:p>
    <w:p w14:paraId="5810996F" w14:textId="7FD1F7E9" w:rsidR="001D393F" w:rsidRDefault="007C63C7" w:rsidP="001D393F">
      <w:pPr>
        <w:ind w:leftChars="250" w:left="525"/>
      </w:pPr>
      <w:r>
        <w:rPr>
          <w:rFonts w:hint="eastAsia"/>
        </w:rPr>
        <w:t>年長エアコン取替工事</w:t>
      </w:r>
      <w:r w:rsidR="00237361">
        <w:rPr>
          <w:rFonts w:hint="eastAsia"/>
        </w:rPr>
        <w:t>、</w:t>
      </w:r>
      <w:r>
        <w:rPr>
          <w:rFonts w:hint="eastAsia"/>
        </w:rPr>
        <w:t>年中園舎外壁・屋根葺き替え工事、遊戯室カーテン取替、図書コーナー床の改装工事、プールボイラー取替工事、園舎外壁面看板</w:t>
      </w:r>
      <w:r w:rsidR="005B301E">
        <w:rPr>
          <w:rFonts w:hint="eastAsia"/>
        </w:rPr>
        <w:t>及</w:t>
      </w:r>
      <w:r w:rsidR="006A7671">
        <w:rPr>
          <w:rFonts w:hint="eastAsia"/>
        </w:rPr>
        <w:t>び養元寺側</w:t>
      </w:r>
      <w:r w:rsidR="005B301E">
        <w:rPr>
          <w:rFonts w:hint="eastAsia"/>
        </w:rPr>
        <w:t>案内看板</w:t>
      </w:r>
      <w:r>
        <w:rPr>
          <w:rFonts w:hint="eastAsia"/>
        </w:rPr>
        <w:t>設置</w:t>
      </w:r>
    </w:p>
    <w:p w14:paraId="213C0AC0" w14:textId="77777777" w:rsidR="00237361" w:rsidRDefault="00237361" w:rsidP="001D393F">
      <w:pPr>
        <w:ind w:leftChars="250" w:left="525"/>
      </w:pPr>
    </w:p>
    <w:p w14:paraId="098CD94B" w14:textId="04B3BD0C" w:rsidR="00C333DD" w:rsidRDefault="00C333DD" w:rsidP="00C333DD">
      <w:r>
        <w:rPr>
          <w:rFonts w:hint="eastAsia"/>
        </w:rPr>
        <w:t xml:space="preserve">　　</w:t>
      </w:r>
      <w:r w:rsidR="00E56724">
        <w:rPr>
          <w:rFonts w:hint="eastAsia"/>
        </w:rPr>
        <w:t>・</w:t>
      </w:r>
      <w:r>
        <w:rPr>
          <w:rFonts w:hint="eastAsia"/>
        </w:rPr>
        <w:t>係争</w:t>
      </w:r>
      <w:r w:rsidR="00291CDE">
        <w:rPr>
          <w:rFonts w:hint="eastAsia"/>
        </w:rPr>
        <w:t>中の</w:t>
      </w:r>
      <w:r>
        <w:rPr>
          <w:rFonts w:hint="eastAsia"/>
        </w:rPr>
        <w:t>事件等については一切ない。</w:t>
      </w:r>
    </w:p>
    <w:p w14:paraId="3A290D40" w14:textId="71131905" w:rsidR="00763543" w:rsidRDefault="00C333DD" w:rsidP="00763543">
      <w:r>
        <w:rPr>
          <w:rFonts w:hint="eastAsia"/>
        </w:rPr>
        <w:t xml:space="preserve">　　</w:t>
      </w:r>
      <w:r w:rsidR="00E56724">
        <w:rPr>
          <w:rFonts w:hint="eastAsia"/>
        </w:rPr>
        <w:t>・</w:t>
      </w:r>
      <w:r>
        <w:rPr>
          <w:rFonts w:hint="eastAsia"/>
        </w:rPr>
        <w:t>決算後に生じた学校法人の</w:t>
      </w:r>
      <w:r w:rsidR="00E56724">
        <w:rPr>
          <w:rFonts w:hint="eastAsia"/>
        </w:rPr>
        <w:t>重要な事実もない。</w:t>
      </w:r>
    </w:p>
    <w:p w14:paraId="6D31E5D3" w14:textId="77777777" w:rsidR="00AC1FED" w:rsidRDefault="00AC1FED" w:rsidP="005A050E"/>
    <w:p w14:paraId="47AB4D8D" w14:textId="1F5078AA" w:rsidR="00763543" w:rsidRPr="005A050E" w:rsidRDefault="00763543" w:rsidP="005A050E">
      <w:pPr>
        <w:rPr>
          <w:szCs w:val="21"/>
        </w:rPr>
      </w:pPr>
      <w:r w:rsidRPr="00763543">
        <w:rPr>
          <w:rFonts w:hint="eastAsia"/>
          <w:b/>
          <w:bCs/>
        </w:rPr>
        <w:t>３</w:t>
      </w:r>
      <w:r>
        <w:rPr>
          <w:rFonts w:hint="eastAsia"/>
        </w:rPr>
        <w:t>．</w:t>
      </w:r>
      <w:r w:rsidRPr="005A050E">
        <w:rPr>
          <w:rFonts w:hint="eastAsia"/>
          <w:szCs w:val="21"/>
        </w:rPr>
        <w:t>財務の概要</w:t>
      </w:r>
    </w:p>
    <w:p w14:paraId="11CAFEDB" w14:textId="28723578" w:rsidR="00763543" w:rsidRDefault="005A050E" w:rsidP="005A050E">
      <w:r>
        <w:rPr>
          <w:rFonts w:hint="eastAsia"/>
        </w:rPr>
        <w:t>（</w:t>
      </w:r>
      <w:r>
        <w:rPr>
          <w:rFonts w:hint="eastAsia"/>
        </w:rPr>
        <w:t>1</w:t>
      </w:r>
      <w:r>
        <w:rPr>
          <w:rFonts w:hint="eastAsia"/>
        </w:rPr>
        <w:t>）</w:t>
      </w:r>
      <w:r w:rsidR="00763543">
        <w:rPr>
          <w:rFonts w:hint="eastAsia"/>
        </w:rPr>
        <w:t>決算の概要</w:t>
      </w:r>
    </w:p>
    <w:p w14:paraId="339FC8DD" w14:textId="1DB322CB" w:rsidR="00763543" w:rsidRDefault="00763543" w:rsidP="00C5469C">
      <w:pPr>
        <w:ind w:firstLineChars="200" w:firstLine="420"/>
      </w:pPr>
      <w:r>
        <w:rPr>
          <w:rFonts w:hint="eastAsia"/>
        </w:rPr>
        <w:t>貸借対照表、収支計算書については別紙参照。</w:t>
      </w:r>
    </w:p>
    <w:p w14:paraId="13E98DB2" w14:textId="51F39C0A" w:rsidR="00763543" w:rsidRDefault="00763543" w:rsidP="00C5469C">
      <w:pPr>
        <w:ind w:firstLineChars="200" w:firstLine="420"/>
      </w:pPr>
      <w:r>
        <w:rPr>
          <w:rFonts w:hint="eastAsia"/>
        </w:rPr>
        <w:t>・決算については良好であり安定した経営状況である。</w:t>
      </w:r>
    </w:p>
    <w:p w14:paraId="01ED9D1D" w14:textId="2883B30B" w:rsidR="00763543" w:rsidRPr="0013074F" w:rsidRDefault="00763543" w:rsidP="00C5469C">
      <w:pPr>
        <w:ind w:firstLineChars="200" w:firstLine="420"/>
      </w:pPr>
      <w:r>
        <w:rPr>
          <w:rFonts w:hint="eastAsia"/>
        </w:rPr>
        <w:t>・借入金は一切ない。</w:t>
      </w:r>
    </w:p>
    <w:p w14:paraId="0629A622" w14:textId="06D71530" w:rsidR="00E56724" w:rsidRDefault="00E56724" w:rsidP="00C333DD"/>
    <w:p w14:paraId="02CA5A26" w14:textId="1254FFEA" w:rsidR="00E56724" w:rsidRDefault="005A050E" w:rsidP="00E56724">
      <w:r w:rsidRPr="005A050E">
        <w:rPr>
          <w:rFonts w:hint="eastAsia"/>
          <w:b/>
          <w:bCs/>
        </w:rPr>
        <w:t>４</w:t>
      </w:r>
      <w:r w:rsidR="00E56724">
        <w:rPr>
          <w:rFonts w:hint="eastAsia"/>
        </w:rPr>
        <w:t>．事業報告</w:t>
      </w:r>
    </w:p>
    <w:p w14:paraId="7EED7261" w14:textId="7649F217" w:rsidR="000946DE" w:rsidRDefault="00763543" w:rsidP="00E56724">
      <w:r>
        <w:rPr>
          <w:rFonts w:hint="eastAsia"/>
        </w:rPr>
        <w:t>（</w:t>
      </w:r>
      <w:r>
        <w:rPr>
          <w:rFonts w:hint="eastAsia"/>
        </w:rPr>
        <w:t>1</w:t>
      </w:r>
      <w:r>
        <w:rPr>
          <w:rFonts w:hint="eastAsia"/>
        </w:rPr>
        <w:t>）</w:t>
      </w:r>
      <w:r w:rsidR="00E56724">
        <w:rPr>
          <w:rFonts w:hint="eastAsia"/>
        </w:rPr>
        <w:t>事業報告</w:t>
      </w:r>
    </w:p>
    <w:p w14:paraId="6C5CAEDA" w14:textId="27F1243F" w:rsidR="00B41F33" w:rsidRDefault="00B41F33" w:rsidP="00AC1FED">
      <w:pPr>
        <w:ind w:firstLineChars="200" w:firstLine="420"/>
      </w:pPr>
      <w:r>
        <w:rPr>
          <w:rFonts w:hint="eastAsia"/>
        </w:rPr>
        <w:t>◎認定こども園旭幼稚園</w:t>
      </w:r>
    </w:p>
    <w:p w14:paraId="06FF0BA5" w14:textId="226E375B" w:rsidR="00375C8F" w:rsidRDefault="008E776E">
      <w:pPr>
        <w:rPr>
          <w:rFonts w:asciiTheme="minorEastAsia" w:hAnsiTheme="minorEastAsia"/>
        </w:rPr>
      </w:pPr>
      <w:r>
        <w:rPr>
          <w:rFonts w:hint="eastAsia"/>
        </w:rPr>
        <w:t xml:space="preserve">　旭幼稚園は幼稚園として昭和</w:t>
      </w:r>
      <w:r>
        <w:rPr>
          <w:rFonts w:hint="eastAsia"/>
        </w:rPr>
        <w:t>28</w:t>
      </w:r>
      <w:r>
        <w:rPr>
          <w:rFonts w:hint="eastAsia"/>
        </w:rPr>
        <w:t>年に現在地に設立し、今年で</w:t>
      </w:r>
      <w:r w:rsidR="008F2118">
        <w:rPr>
          <w:rFonts w:hint="eastAsia"/>
        </w:rPr>
        <w:t>7</w:t>
      </w:r>
      <w:r w:rsidR="007C63C7">
        <w:rPr>
          <w:rFonts w:hint="eastAsia"/>
        </w:rPr>
        <w:t>1</w:t>
      </w:r>
      <w:r w:rsidR="008F2118">
        <w:rPr>
          <w:rFonts w:hint="eastAsia"/>
        </w:rPr>
        <w:t>年に</w:t>
      </w:r>
      <w:r>
        <w:rPr>
          <w:rFonts w:hint="eastAsia"/>
        </w:rPr>
        <w:t>なります。そして、平成</w:t>
      </w:r>
      <w:r>
        <w:rPr>
          <w:rFonts w:hint="eastAsia"/>
        </w:rPr>
        <w:t>30</w:t>
      </w:r>
      <w:r>
        <w:rPr>
          <w:rFonts w:hint="eastAsia"/>
        </w:rPr>
        <w:t>年</w:t>
      </w:r>
      <w:r>
        <w:rPr>
          <w:rFonts w:hint="eastAsia"/>
        </w:rPr>
        <w:t>4</w:t>
      </w:r>
      <w:r>
        <w:rPr>
          <w:rFonts w:hint="eastAsia"/>
        </w:rPr>
        <w:t>月より認定こども園としてスタートし、</w:t>
      </w:r>
      <w:r w:rsidR="00DA757A">
        <w:rPr>
          <w:rFonts w:hint="eastAsia"/>
        </w:rPr>
        <w:t>また、令和</w:t>
      </w:r>
      <w:r w:rsidR="00DA757A">
        <w:rPr>
          <w:rFonts w:hint="eastAsia"/>
        </w:rPr>
        <w:t>6</w:t>
      </w:r>
      <w:r w:rsidR="00DA757A">
        <w:rPr>
          <w:rFonts w:hint="eastAsia"/>
        </w:rPr>
        <w:t>年</w:t>
      </w:r>
      <w:r w:rsidR="00DA757A">
        <w:rPr>
          <w:rFonts w:hint="eastAsia"/>
        </w:rPr>
        <w:t>4</w:t>
      </w:r>
      <w:r w:rsidR="00DA757A">
        <w:rPr>
          <w:rFonts w:hint="eastAsia"/>
        </w:rPr>
        <w:t>月より幼保連携型認定こども園として新たにスタートしました。</w:t>
      </w:r>
      <w:r w:rsidR="00DA757A" w:rsidRPr="00DA757A">
        <w:rPr>
          <w:rFonts w:asciiTheme="minorEastAsia" w:hAnsiTheme="minorEastAsia" w:hint="eastAsia"/>
        </w:rPr>
        <w:t>幼保連携</w:t>
      </w:r>
      <w:r w:rsidR="00D91452">
        <w:rPr>
          <w:rFonts w:asciiTheme="minorEastAsia" w:hAnsiTheme="minorEastAsia" w:hint="eastAsia"/>
        </w:rPr>
        <w:t>型</w:t>
      </w:r>
      <w:r w:rsidR="00DA757A" w:rsidRPr="00DA757A">
        <w:rPr>
          <w:rFonts w:asciiTheme="minorEastAsia" w:hAnsiTheme="minorEastAsia" w:hint="eastAsia"/>
        </w:rPr>
        <w:t>認定こども園</w:t>
      </w:r>
      <w:r w:rsidR="00DA757A">
        <w:rPr>
          <w:rFonts w:asciiTheme="minorEastAsia" w:hAnsiTheme="minorEastAsia" w:hint="eastAsia"/>
        </w:rPr>
        <w:t>は</w:t>
      </w:r>
      <w:r w:rsidR="00DA757A" w:rsidRPr="00DA757A">
        <w:rPr>
          <w:rFonts w:asciiTheme="minorEastAsia" w:hAnsiTheme="minorEastAsia"/>
        </w:rPr>
        <w:t>幼稚園と保育園の両方の機能を併せ持っている施設</w:t>
      </w:r>
      <w:r w:rsidR="00DA757A">
        <w:rPr>
          <w:rFonts w:asciiTheme="minorEastAsia" w:hAnsiTheme="minorEastAsia" w:hint="eastAsia"/>
        </w:rPr>
        <w:t>です。</w:t>
      </w:r>
      <w:r w:rsidR="00DA757A" w:rsidRPr="00DA757A">
        <w:rPr>
          <w:rFonts w:asciiTheme="minorEastAsia" w:hAnsiTheme="minorEastAsia"/>
        </w:rPr>
        <w:t>また、認定こども園の認定には</w:t>
      </w:r>
      <w:r w:rsidR="007C4349">
        <w:rPr>
          <w:rFonts w:hint="eastAsia"/>
        </w:rPr>
        <w:t>1</w:t>
      </w:r>
      <w:r w:rsidR="00DA757A" w:rsidRPr="00DA757A">
        <w:rPr>
          <w:rFonts w:asciiTheme="minorEastAsia" w:hAnsiTheme="minorEastAsia"/>
        </w:rPr>
        <w:t>号認定から</w:t>
      </w:r>
      <w:r w:rsidR="007C4349">
        <w:rPr>
          <w:rFonts w:hint="eastAsia"/>
        </w:rPr>
        <w:t>3</w:t>
      </w:r>
      <w:r w:rsidR="00DA757A" w:rsidRPr="00DA757A">
        <w:rPr>
          <w:rFonts w:asciiTheme="minorEastAsia" w:hAnsiTheme="minorEastAsia"/>
        </w:rPr>
        <w:t>号認定まであり、子どもの年齢と保護者の</w:t>
      </w:r>
      <w:r w:rsidR="00020059">
        <w:rPr>
          <w:rFonts w:asciiTheme="minorEastAsia" w:hAnsiTheme="minorEastAsia" w:hint="eastAsia"/>
        </w:rPr>
        <w:t>就労</w:t>
      </w:r>
      <w:r w:rsidR="00DA757A" w:rsidRPr="00DA757A">
        <w:rPr>
          <w:rFonts w:asciiTheme="minorEastAsia" w:hAnsiTheme="minorEastAsia"/>
        </w:rPr>
        <w:t>状況によって認定されます。</w:t>
      </w:r>
    </w:p>
    <w:p w14:paraId="7D096906" w14:textId="65FF04A4" w:rsidR="00CB3BB9" w:rsidRDefault="00A30CBA" w:rsidP="00A30CBA">
      <w:pPr>
        <w:ind w:firstLineChars="100" w:firstLine="210"/>
      </w:pPr>
      <w:r>
        <w:rPr>
          <w:rFonts w:hint="eastAsia"/>
        </w:rPr>
        <w:t>旭幼稚園は認定こども園となり、保育園「あすなろ保育園」を併設しました。初めての経験で職員も研修等を重ね準備して平成</w:t>
      </w:r>
      <w:r>
        <w:rPr>
          <w:rFonts w:hint="eastAsia"/>
        </w:rPr>
        <w:t>30</w:t>
      </w:r>
      <w:r>
        <w:rPr>
          <w:rFonts w:hint="eastAsia"/>
        </w:rPr>
        <w:t>年</w:t>
      </w:r>
      <w:r>
        <w:rPr>
          <w:rFonts w:hint="eastAsia"/>
        </w:rPr>
        <w:t>4</w:t>
      </w:r>
      <w:r>
        <w:rPr>
          <w:rFonts w:hint="eastAsia"/>
        </w:rPr>
        <w:t>月を迎えたことから、緊張感のあるスタートでしたが、子ども達の成長に支えられ無事に</w:t>
      </w:r>
      <w:r>
        <w:rPr>
          <w:rFonts w:hint="eastAsia"/>
        </w:rPr>
        <w:t>7</w:t>
      </w:r>
      <w:r>
        <w:rPr>
          <w:rFonts w:hint="eastAsia"/>
        </w:rPr>
        <w:t>年を終える事ができました。職員の頑張りもありますが、園の試行錯誤にもかかわらず支援</w:t>
      </w:r>
      <w:r w:rsidR="00020059">
        <w:rPr>
          <w:rFonts w:hint="eastAsia"/>
        </w:rPr>
        <w:t>して</w:t>
      </w:r>
      <w:r>
        <w:rPr>
          <w:rFonts w:hint="eastAsia"/>
        </w:rPr>
        <w:t>いただいた保護者の方のおかげと感謝しております。</w:t>
      </w:r>
    </w:p>
    <w:p w14:paraId="42C72CA8" w14:textId="27F563A8" w:rsidR="00A30CBA" w:rsidRDefault="00A30CBA" w:rsidP="00A30CBA">
      <w:pPr>
        <w:ind w:firstLineChars="100" w:firstLine="210"/>
      </w:pPr>
      <w:r>
        <w:rPr>
          <w:rFonts w:hint="eastAsia"/>
        </w:rPr>
        <w:t>また、令和</w:t>
      </w:r>
      <w:r>
        <w:rPr>
          <w:rFonts w:hint="eastAsia"/>
        </w:rPr>
        <w:t>6</w:t>
      </w:r>
      <w:r>
        <w:rPr>
          <w:rFonts w:hint="eastAsia"/>
        </w:rPr>
        <w:t>年</w:t>
      </w:r>
      <w:r>
        <w:rPr>
          <w:rFonts w:hint="eastAsia"/>
        </w:rPr>
        <w:t>4</w:t>
      </w:r>
      <w:r>
        <w:rPr>
          <w:rFonts w:hint="eastAsia"/>
        </w:rPr>
        <w:t>月から幼保連携型認定こども園となり</w:t>
      </w:r>
      <w:r w:rsidR="00222DBA">
        <w:rPr>
          <w:rFonts w:hint="eastAsia"/>
        </w:rPr>
        <w:t>ました。これに伴い、</w:t>
      </w:r>
      <w:r w:rsidR="00545EE3">
        <w:rPr>
          <w:rFonts w:hint="eastAsia"/>
        </w:rPr>
        <w:t>あすなろ保育園も</w:t>
      </w:r>
      <w:r>
        <w:rPr>
          <w:rFonts w:hint="eastAsia"/>
        </w:rPr>
        <w:t>認可保育園となりました。</w:t>
      </w:r>
    </w:p>
    <w:p w14:paraId="1064D073" w14:textId="159477AA" w:rsidR="00B41F33" w:rsidRDefault="00545EE3" w:rsidP="00375C8F">
      <w:pPr>
        <w:ind w:firstLineChars="100" w:firstLine="210"/>
      </w:pPr>
      <w:r>
        <w:rPr>
          <w:rFonts w:hint="eastAsia"/>
        </w:rPr>
        <w:t>保育園部では保育園児（</w:t>
      </w:r>
      <w:r>
        <w:rPr>
          <w:rFonts w:hint="eastAsia"/>
        </w:rPr>
        <w:t>3</w:t>
      </w:r>
      <w:r>
        <w:rPr>
          <w:rFonts w:hint="eastAsia"/>
        </w:rPr>
        <w:t>号認定児）が</w:t>
      </w:r>
      <w:r w:rsidR="00222DBA">
        <w:rPr>
          <w:rFonts w:hint="eastAsia"/>
        </w:rPr>
        <w:t>、</w:t>
      </w:r>
      <w:r>
        <w:rPr>
          <w:rFonts w:hint="eastAsia"/>
        </w:rPr>
        <w:t>ご家庭</w:t>
      </w:r>
      <w:r w:rsidR="00222DBA">
        <w:rPr>
          <w:rFonts w:hint="eastAsia"/>
        </w:rPr>
        <w:t>の延長のように先生方から</w:t>
      </w:r>
      <w:r>
        <w:rPr>
          <w:rFonts w:hint="eastAsia"/>
        </w:rPr>
        <w:t>愛情</w:t>
      </w:r>
      <w:r w:rsidR="00222DBA">
        <w:rPr>
          <w:rFonts w:hint="eastAsia"/>
        </w:rPr>
        <w:t>を</w:t>
      </w:r>
      <w:r>
        <w:rPr>
          <w:rFonts w:hint="eastAsia"/>
        </w:rPr>
        <w:t>いっぱい</w:t>
      </w:r>
      <w:r w:rsidR="00222DBA">
        <w:rPr>
          <w:rFonts w:hint="eastAsia"/>
        </w:rPr>
        <w:t>うけて過ごしています。幼稚園部では</w:t>
      </w:r>
      <w:r w:rsidR="00DA757A">
        <w:rPr>
          <w:rFonts w:hint="eastAsia"/>
        </w:rPr>
        <w:t>幼稚</w:t>
      </w:r>
      <w:r w:rsidR="008E776E">
        <w:rPr>
          <w:rFonts w:hint="eastAsia"/>
        </w:rPr>
        <w:t>園児（</w:t>
      </w:r>
      <w:r w:rsidR="008E776E">
        <w:rPr>
          <w:rFonts w:hint="eastAsia"/>
        </w:rPr>
        <w:t>1</w:t>
      </w:r>
      <w:r w:rsidR="008E776E">
        <w:rPr>
          <w:rFonts w:hint="eastAsia"/>
        </w:rPr>
        <w:t>号認定児</w:t>
      </w:r>
      <w:r w:rsidR="00E56724">
        <w:rPr>
          <w:rFonts w:hint="eastAsia"/>
        </w:rPr>
        <w:t>（新</w:t>
      </w:r>
      <w:r w:rsidR="00E56724">
        <w:rPr>
          <w:rFonts w:hint="eastAsia"/>
        </w:rPr>
        <w:t>1</w:t>
      </w:r>
      <w:r w:rsidR="00E56724">
        <w:rPr>
          <w:rFonts w:hint="eastAsia"/>
        </w:rPr>
        <w:t>号認定・新</w:t>
      </w:r>
      <w:r w:rsidR="00E56724">
        <w:rPr>
          <w:rFonts w:hint="eastAsia"/>
        </w:rPr>
        <w:t>2</w:t>
      </w:r>
      <w:r w:rsidR="00E56724">
        <w:rPr>
          <w:rFonts w:hint="eastAsia"/>
        </w:rPr>
        <w:t>号認定）</w:t>
      </w:r>
      <w:r w:rsidR="008E776E">
        <w:rPr>
          <w:rFonts w:hint="eastAsia"/>
        </w:rPr>
        <w:t>）</w:t>
      </w:r>
      <w:r w:rsidR="00E56724">
        <w:rPr>
          <w:rFonts w:hint="eastAsia"/>
        </w:rPr>
        <w:t>、</w:t>
      </w:r>
      <w:r w:rsidR="008E776E">
        <w:rPr>
          <w:rFonts w:hint="eastAsia"/>
        </w:rPr>
        <w:t>保育園児（</w:t>
      </w:r>
      <w:r w:rsidR="008E776E">
        <w:rPr>
          <w:rFonts w:hint="eastAsia"/>
        </w:rPr>
        <w:t>2</w:t>
      </w:r>
      <w:r w:rsidR="008E776E">
        <w:rPr>
          <w:rFonts w:hint="eastAsia"/>
        </w:rPr>
        <w:t>号認定児）が在籍し、午後</w:t>
      </w:r>
      <w:r w:rsidR="008E776E">
        <w:rPr>
          <w:rFonts w:hint="eastAsia"/>
        </w:rPr>
        <w:t>2</w:t>
      </w:r>
      <w:r w:rsidR="008E776E">
        <w:rPr>
          <w:rFonts w:hint="eastAsia"/>
        </w:rPr>
        <w:t>時までは、子ども達は違和感なく楽しく過ごしています。</w:t>
      </w:r>
      <w:r w:rsidR="00E059D4">
        <w:rPr>
          <w:rFonts w:hint="eastAsia"/>
        </w:rPr>
        <w:t>しだい</w:t>
      </w:r>
      <w:r w:rsidR="00F400EC">
        <w:rPr>
          <w:rFonts w:hint="eastAsia"/>
        </w:rPr>
        <w:t>に</w:t>
      </w:r>
      <w:r w:rsidR="007C4349">
        <w:rPr>
          <w:rFonts w:hint="eastAsia"/>
        </w:rPr>
        <w:t>1</w:t>
      </w:r>
      <w:r w:rsidR="008E776E">
        <w:rPr>
          <w:rFonts w:hint="eastAsia"/>
        </w:rPr>
        <w:t>号</w:t>
      </w:r>
      <w:r w:rsidR="00FD1ADB">
        <w:rPr>
          <w:rFonts w:hint="eastAsia"/>
        </w:rPr>
        <w:t>認定</w:t>
      </w:r>
      <w:r w:rsidR="00222DBA">
        <w:rPr>
          <w:rFonts w:hint="eastAsia"/>
        </w:rPr>
        <w:t>児</w:t>
      </w:r>
      <w:r w:rsidR="008E776E">
        <w:rPr>
          <w:rFonts w:hint="eastAsia"/>
        </w:rPr>
        <w:t>、</w:t>
      </w:r>
      <w:r w:rsidR="008E776E">
        <w:rPr>
          <w:rFonts w:hint="eastAsia"/>
        </w:rPr>
        <w:t>2</w:t>
      </w:r>
      <w:r w:rsidR="008E776E">
        <w:rPr>
          <w:rFonts w:hint="eastAsia"/>
        </w:rPr>
        <w:t>号</w:t>
      </w:r>
      <w:r w:rsidR="00FD1ADB">
        <w:rPr>
          <w:rFonts w:hint="eastAsia"/>
        </w:rPr>
        <w:t>認定</w:t>
      </w:r>
      <w:r w:rsidR="00222DBA">
        <w:rPr>
          <w:rFonts w:hint="eastAsia"/>
        </w:rPr>
        <w:t>児</w:t>
      </w:r>
      <w:r w:rsidR="00F400EC">
        <w:rPr>
          <w:rFonts w:hint="eastAsia"/>
        </w:rPr>
        <w:t>と</w:t>
      </w:r>
      <w:r w:rsidR="008E776E">
        <w:rPr>
          <w:rFonts w:hint="eastAsia"/>
        </w:rPr>
        <w:t>それぞれ</w:t>
      </w:r>
      <w:r w:rsidR="00B46D96">
        <w:rPr>
          <w:rFonts w:hint="eastAsia"/>
        </w:rPr>
        <w:t>が</w:t>
      </w:r>
      <w:r w:rsidR="008E776E">
        <w:rPr>
          <w:rFonts w:hint="eastAsia"/>
        </w:rPr>
        <w:t>自分たちの居場所を心得て行動できるようになりました。大きな成長と思います。</w:t>
      </w:r>
    </w:p>
    <w:p w14:paraId="646C83AB" w14:textId="30B7AAC7" w:rsidR="00B41F33" w:rsidRDefault="00BB5F80" w:rsidP="00375C8F">
      <w:r>
        <w:rPr>
          <w:rFonts w:hint="eastAsia"/>
        </w:rPr>
        <w:t xml:space="preserve">　</w:t>
      </w:r>
      <w:r w:rsidR="00D15016">
        <w:rPr>
          <w:rFonts w:hint="eastAsia"/>
        </w:rPr>
        <w:t>令和</w:t>
      </w:r>
      <w:r w:rsidR="006F1F10">
        <w:rPr>
          <w:rFonts w:hint="eastAsia"/>
        </w:rPr>
        <w:t>4</w:t>
      </w:r>
      <w:r w:rsidR="00D15016">
        <w:rPr>
          <w:rFonts w:hint="eastAsia"/>
        </w:rPr>
        <w:t>年度は</w:t>
      </w:r>
      <w:r>
        <w:rPr>
          <w:rFonts w:hint="eastAsia"/>
        </w:rPr>
        <w:t>満</w:t>
      </w:r>
      <w:r w:rsidR="006F1F10">
        <w:rPr>
          <w:rFonts w:hint="eastAsia"/>
        </w:rPr>
        <w:t>3</w:t>
      </w:r>
      <w:r>
        <w:rPr>
          <w:rFonts w:hint="eastAsia"/>
        </w:rPr>
        <w:t>歳児クラスの新設を行い、</w:t>
      </w:r>
      <w:r w:rsidR="006F1F10">
        <w:rPr>
          <w:rFonts w:hint="eastAsia"/>
        </w:rPr>
        <w:t>6</w:t>
      </w:r>
      <w:r>
        <w:rPr>
          <w:rFonts w:hint="eastAsia"/>
        </w:rPr>
        <w:t>月よりスタートさせました。</w:t>
      </w:r>
      <w:r w:rsidR="007B4989">
        <w:rPr>
          <w:rFonts w:hint="eastAsia"/>
        </w:rPr>
        <w:t>これに伴い次年度の年少クラスの園児の確保ができ、より安定した運営が行え</w:t>
      </w:r>
      <w:r w:rsidR="00F74017">
        <w:rPr>
          <w:rFonts w:hint="eastAsia"/>
        </w:rPr>
        <w:t>ました。アンケート調査</w:t>
      </w:r>
      <w:r w:rsidR="001D393F">
        <w:rPr>
          <w:rFonts w:hint="eastAsia"/>
        </w:rPr>
        <w:t>では、</w:t>
      </w:r>
      <w:r w:rsidR="00F74017">
        <w:rPr>
          <w:rFonts w:hint="eastAsia"/>
        </w:rPr>
        <w:t>保護者から</w:t>
      </w:r>
      <w:r w:rsidR="00D168B0">
        <w:rPr>
          <w:rFonts w:hint="eastAsia"/>
        </w:rPr>
        <w:t>未満児クラス</w:t>
      </w:r>
      <w:r w:rsidR="00D15016">
        <w:rPr>
          <w:rFonts w:hint="eastAsia"/>
        </w:rPr>
        <w:t>で</w:t>
      </w:r>
      <w:r w:rsidR="00D168B0">
        <w:rPr>
          <w:rFonts w:hint="eastAsia"/>
        </w:rPr>
        <w:t>集団行動を経験することによって「できる」ことが多くなった、年少になる準備ができ</w:t>
      </w:r>
      <w:r w:rsidR="00D15016">
        <w:rPr>
          <w:rFonts w:hint="eastAsia"/>
        </w:rPr>
        <w:t>て</w:t>
      </w:r>
      <w:r w:rsidR="00F74017">
        <w:rPr>
          <w:rFonts w:hint="eastAsia"/>
        </w:rPr>
        <w:t>安心</w:t>
      </w:r>
      <w:r w:rsidR="00D15016">
        <w:rPr>
          <w:rFonts w:hint="eastAsia"/>
        </w:rPr>
        <w:t>感が持てた</w:t>
      </w:r>
      <w:r w:rsidR="00F74017">
        <w:rPr>
          <w:rFonts w:hint="eastAsia"/>
        </w:rPr>
        <w:t>などのお声をいただきました。</w:t>
      </w:r>
    </w:p>
    <w:p w14:paraId="7745688D" w14:textId="5140D4A9" w:rsidR="00CB3BB9" w:rsidRDefault="00CB3BB9" w:rsidP="00375C8F">
      <w:r>
        <w:rPr>
          <w:rFonts w:hint="eastAsia"/>
        </w:rPr>
        <w:t xml:space="preserve">　これまで以上に皆様に安心してお子様を預けていただき、喜んで登園していただける幼稚園にしていきたいと思います。</w:t>
      </w:r>
    </w:p>
    <w:p w14:paraId="1AF0089C" w14:textId="77777777" w:rsidR="00B41F33" w:rsidRPr="00CC3408" w:rsidRDefault="00B41F33"/>
    <w:p w14:paraId="05871720" w14:textId="1D3073AF" w:rsidR="00B41F33" w:rsidRDefault="000946DE" w:rsidP="000946DE">
      <w:pPr>
        <w:ind w:firstLineChars="50" w:firstLine="105"/>
      </w:pPr>
      <w:r>
        <w:rPr>
          <w:rFonts w:hint="eastAsia"/>
        </w:rPr>
        <w:t>（</w:t>
      </w:r>
      <w:r>
        <w:rPr>
          <w:rFonts w:hint="eastAsia"/>
        </w:rPr>
        <w:t>2</w:t>
      </w:r>
      <w:r>
        <w:rPr>
          <w:rFonts w:hint="eastAsia"/>
        </w:rPr>
        <w:t>）</w:t>
      </w:r>
      <w:r w:rsidR="00B41F33">
        <w:rPr>
          <w:rFonts w:hint="eastAsia"/>
        </w:rPr>
        <w:t>教職員の採用</w:t>
      </w:r>
    </w:p>
    <w:p w14:paraId="73663A95" w14:textId="7D94F7FA" w:rsidR="002521FA" w:rsidRDefault="001949DA" w:rsidP="002521FA">
      <w:pPr>
        <w:ind w:left="210" w:hangingChars="100" w:hanging="210"/>
      </w:pPr>
      <w:r>
        <w:rPr>
          <w:rFonts w:hint="eastAsia"/>
        </w:rPr>
        <w:t xml:space="preserve">　</w:t>
      </w:r>
      <w:r w:rsidR="000946DE">
        <w:rPr>
          <w:rFonts w:hint="eastAsia"/>
        </w:rPr>
        <w:t xml:space="preserve"> </w:t>
      </w:r>
      <w:r w:rsidR="000946DE">
        <w:t xml:space="preserve"> </w:t>
      </w:r>
      <w:r w:rsidR="00471622">
        <w:rPr>
          <w:rFonts w:hint="eastAsia"/>
        </w:rPr>
        <w:t>幼稚園教諭の採用</w:t>
      </w:r>
      <w:r w:rsidR="002521FA">
        <w:rPr>
          <w:rFonts w:hint="eastAsia"/>
        </w:rPr>
        <w:t>につきましては、</w:t>
      </w:r>
      <w:r w:rsidR="001F19FA">
        <w:rPr>
          <w:rFonts w:hint="eastAsia"/>
        </w:rPr>
        <w:t>令和</w:t>
      </w:r>
      <w:r w:rsidR="00CB3BB9">
        <w:rPr>
          <w:rFonts w:hint="eastAsia"/>
        </w:rPr>
        <w:t>7</w:t>
      </w:r>
      <w:r w:rsidR="00471622">
        <w:rPr>
          <w:rFonts w:hint="eastAsia"/>
        </w:rPr>
        <w:t>年度は</w:t>
      </w:r>
      <w:r w:rsidR="002521FA">
        <w:rPr>
          <w:rFonts w:hint="eastAsia"/>
        </w:rPr>
        <w:t>3</w:t>
      </w:r>
      <w:r w:rsidR="00AE1579">
        <w:rPr>
          <w:rFonts w:hint="eastAsia"/>
        </w:rPr>
        <w:t>名</w:t>
      </w:r>
      <w:r w:rsidR="00284A37">
        <w:rPr>
          <w:rFonts w:hint="eastAsia"/>
        </w:rPr>
        <w:t>の</w:t>
      </w:r>
      <w:r w:rsidR="002521FA">
        <w:rPr>
          <w:rFonts w:hint="eastAsia"/>
        </w:rPr>
        <w:t>非常勤職員を</w:t>
      </w:r>
      <w:r w:rsidR="00471622">
        <w:rPr>
          <w:rFonts w:hint="eastAsia"/>
        </w:rPr>
        <w:t>採用</w:t>
      </w:r>
      <w:r w:rsidR="002521FA">
        <w:rPr>
          <w:rFonts w:hint="eastAsia"/>
        </w:rPr>
        <w:t>しました。</w:t>
      </w:r>
      <w:r w:rsidR="001215EC">
        <w:rPr>
          <w:rFonts w:hint="eastAsia"/>
        </w:rPr>
        <w:t>この</w:t>
      </w:r>
      <w:r w:rsidR="002521FA">
        <w:rPr>
          <w:rFonts w:hint="eastAsia"/>
        </w:rPr>
        <w:t>3</w:t>
      </w:r>
      <w:r w:rsidR="001215EC">
        <w:rPr>
          <w:rFonts w:hint="eastAsia"/>
        </w:rPr>
        <w:t>名</w:t>
      </w:r>
      <w:r w:rsidR="00284A37">
        <w:rPr>
          <w:rFonts w:hint="eastAsia"/>
        </w:rPr>
        <w:t>の</w:t>
      </w:r>
      <w:r w:rsidR="00471622">
        <w:rPr>
          <w:rFonts w:hint="eastAsia"/>
        </w:rPr>
        <w:t>教諭</w:t>
      </w:r>
      <w:r w:rsidR="00222DBA">
        <w:rPr>
          <w:rFonts w:hint="eastAsia"/>
        </w:rPr>
        <w:t>のうち</w:t>
      </w:r>
      <w:r w:rsidR="002521FA">
        <w:rPr>
          <w:rFonts w:hint="eastAsia"/>
        </w:rPr>
        <w:t>1</w:t>
      </w:r>
      <w:r w:rsidR="002521FA">
        <w:rPr>
          <w:rFonts w:hint="eastAsia"/>
        </w:rPr>
        <w:t>名がフルタイム勤務で、</w:t>
      </w:r>
      <w:r w:rsidR="00222DBA">
        <w:rPr>
          <w:rFonts w:hint="eastAsia"/>
        </w:rPr>
        <w:t>2</w:t>
      </w:r>
      <w:r w:rsidR="002521FA">
        <w:rPr>
          <w:rFonts w:hint="eastAsia"/>
        </w:rPr>
        <w:t>名が週</w:t>
      </w:r>
      <w:r w:rsidR="002521FA">
        <w:rPr>
          <w:rFonts w:hint="eastAsia"/>
        </w:rPr>
        <w:t>30</w:t>
      </w:r>
      <w:r w:rsidR="002521FA">
        <w:rPr>
          <w:rFonts w:hint="eastAsia"/>
        </w:rPr>
        <w:t>時間未満の勤務です。</w:t>
      </w:r>
    </w:p>
    <w:p w14:paraId="2A8EE0EC" w14:textId="00D4EE61" w:rsidR="00B41F33" w:rsidRDefault="002521FA" w:rsidP="002521FA">
      <w:pPr>
        <w:ind w:leftChars="100" w:left="210" w:firstLineChars="100" w:firstLine="210"/>
      </w:pPr>
      <w:r>
        <w:rPr>
          <w:rFonts w:hint="eastAsia"/>
        </w:rPr>
        <w:t>そして、事務職員１名を非常勤職員のフルタイム勤務で採用しましたが</w:t>
      </w:r>
      <w:r w:rsidR="00020059">
        <w:rPr>
          <w:rFonts w:hint="eastAsia"/>
        </w:rPr>
        <w:t>保育</w:t>
      </w:r>
      <w:r>
        <w:rPr>
          <w:rFonts w:hint="eastAsia"/>
        </w:rPr>
        <w:t>経験もあり繁忙期には保育にも関わってもらっています。これらの職員が今後、</w:t>
      </w:r>
      <w:r w:rsidR="001949DA">
        <w:rPr>
          <w:rFonts w:hint="eastAsia"/>
        </w:rPr>
        <w:t>保護者や子ども達からも信頼される先生に</w:t>
      </w:r>
      <w:r w:rsidR="001215EC">
        <w:rPr>
          <w:rFonts w:hint="eastAsia"/>
        </w:rPr>
        <w:t>な</w:t>
      </w:r>
      <w:r w:rsidR="00284A37">
        <w:rPr>
          <w:rFonts w:hint="eastAsia"/>
        </w:rPr>
        <w:t>る</w:t>
      </w:r>
      <w:r w:rsidR="00807C52">
        <w:rPr>
          <w:rFonts w:hint="eastAsia"/>
        </w:rPr>
        <w:t>ことを期待しています。</w:t>
      </w:r>
    </w:p>
    <w:p w14:paraId="15C89D78" w14:textId="56FA2F79" w:rsidR="00471622" w:rsidRPr="001215EC" w:rsidRDefault="00D30141" w:rsidP="00222DBA">
      <w:pPr>
        <w:ind w:left="210" w:hangingChars="100" w:hanging="210"/>
      </w:pPr>
      <w:r>
        <w:rPr>
          <w:rFonts w:hint="eastAsia"/>
        </w:rPr>
        <w:t xml:space="preserve">　　</w:t>
      </w:r>
    </w:p>
    <w:p w14:paraId="2570A157" w14:textId="51B3DE41" w:rsidR="00B41F33" w:rsidRDefault="000946DE" w:rsidP="000946DE">
      <w:pPr>
        <w:ind w:firstLineChars="150" w:firstLine="315"/>
      </w:pPr>
      <w:r>
        <w:t>(</w:t>
      </w:r>
      <w:r>
        <w:rPr>
          <w:rFonts w:hint="eastAsia"/>
        </w:rPr>
        <w:t xml:space="preserve">3) </w:t>
      </w:r>
      <w:r w:rsidR="00414860">
        <w:t xml:space="preserve"> </w:t>
      </w:r>
      <w:r>
        <w:t xml:space="preserve"> </w:t>
      </w:r>
      <w:r w:rsidR="00B41F33">
        <w:rPr>
          <w:rFonts w:hint="eastAsia"/>
        </w:rPr>
        <w:t>施設・設備の整備</w:t>
      </w:r>
    </w:p>
    <w:p w14:paraId="2DB1B68F" w14:textId="0ABC3F2A" w:rsidR="001C6375" w:rsidRDefault="001949DA" w:rsidP="00304506">
      <w:pPr>
        <w:ind w:left="210" w:hangingChars="100" w:hanging="210"/>
      </w:pPr>
      <w:r>
        <w:rPr>
          <w:rFonts w:hint="eastAsia"/>
        </w:rPr>
        <w:t xml:space="preserve">　</w:t>
      </w:r>
      <w:r w:rsidR="000946DE">
        <w:rPr>
          <w:rFonts w:hint="eastAsia"/>
        </w:rPr>
        <w:t xml:space="preserve"> </w:t>
      </w:r>
      <w:r w:rsidR="000946DE">
        <w:t xml:space="preserve"> </w:t>
      </w:r>
      <w:r>
        <w:rPr>
          <w:rFonts w:hint="eastAsia"/>
        </w:rPr>
        <w:t>子ども達にとって安心して安全に遊び学べる施設・設備は幼稚園経営の基本です。その為に毎年整備の予算を組んで施行すると同時に将来の園舎建替えも計画を立て基本金という積立金</w:t>
      </w:r>
      <w:r w:rsidR="00ED624B">
        <w:rPr>
          <w:rFonts w:hint="eastAsia"/>
        </w:rPr>
        <w:t>で</w:t>
      </w:r>
      <w:r>
        <w:rPr>
          <w:rFonts w:hint="eastAsia"/>
        </w:rPr>
        <w:t>準備をしております。</w:t>
      </w:r>
      <w:r w:rsidR="009523EA">
        <w:rPr>
          <w:rFonts w:hint="eastAsia"/>
        </w:rPr>
        <w:t>また、その長期計画に合わせて園舎の延命のメンテナンスも毎年計画を立てて行っています。</w:t>
      </w:r>
    </w:p>
    <w:p w14:paraId="03CDFF2E" w14:textId="77777777" w:rsidR="00F130D3" w:rsidRDefault="00F130D3"/>
    <w:p w14:paraId="3FCCBFB6" w14:textId="7C623C66" w:rsidR="00B41F33" w:rsidRDefault="000946DE" w:rsidP="000946DE">
      <w:pPr>
        <w:ind w:firstLineChars="150" w:firstLine="315"/>
      </w:pPr>
      <w:r>
        <w:t xml:space="preserve">(4) </w:t>
      </w:r>
      <w:r w:rsidR="00414860">
        <w:t xml:space="preserve"> </w:t>
      </w:r>
      <w:r w:rsidR="00B41F33">
        <w:rPr>
          <w:rFonts w:hint="eastAsia"/>
        </w:rPr>
        <w:t>未就園児の支援</w:t>
      </w:r>
    </w:p>
    <w:p w14:paraId="2CE382A8" w14:textId="788252EE" w:rsidR="00B41F33" w:rsidRDefault="009523EA" w:rsidP="00414860">
      <w:pPr>
        <w:ind w:left="210" w:hangingChars="100" w:hanging="210"/>
      </w:pPr>
      <w:r>
        <w:rPr>
          <w:rFonts w:hint="eastAsia"/>
        </w:rPr>
        <w:t xml:space="preserve">　</w:t>
      </w:r>
      <w:r w:rsidR="00414860">
        <w:rPr>
          <w:rFonts w:hint="eastAsia"/>
        </w:rPr>
        <w:t xml:space="preserve"> </w:t>
      </w:r>
      <w:r w:rsidR="00414860">
        <w:t xml:space="preserve"> </w:t>
      </w:r>
      <w:proofErr w:type="spellStart"/>
      <w:r>
        <w:rPr>
          <w:rFonts w:hint="eastAsia"/>
        </w:rPr>
        <w:t>SunSun</w:t>
      </w:r>
      <w:proofErr w:type="spellEnd"/>
      <w:r>
        <w:rPr>
          <w:rFonts w:hint="eastAsia"/>
        </w:rPr>
        <w:t>キッズ</w:t>
      </w:r>
      <w:r w:rsidR="00ED624B">
        <w:rPr>
          <w:rFonts w:hint="eastAsia"/>
        </w:rPr>
        <w:t>と</w:t>
      </w:r>
      <w:r>
        <w:rPr>
          <w:rFonts w:hint="eastAsia"/>
        </w:rPr>
        <w:t>いう子育て支援の会をつくり、</w:t>
      </w:r>
      <w:r w:rsidR="000A0CB7">
        <w:rPr>
          <w:rFonts w:hint="eastAsia"/>
        </w:rPr>
        <w:t>月</w:t>
      </w:r>
      <w:r>
        <w:rPr>
          <w:rFonts w:hint="eastAsia"/>
        </w:rPr>
        <w:t>に</w:t>
      </w:r>
      <w:r>
        <w:rPr>
          <w:rFonts w:hint="eastAsia"/>
        </w:rPr>
        <w:t>2</w:t>
      </w:r>
      <w:r>
        <w:rPr>
          <w:rFonts w:hint="eastAsia"/>
        </w:rPr>
        <w:t>回</w:t>
      </w:r>
      <w:r w:rsidR="00BD2092">
        <w:rPr>
          <w:rFonts w:hint="eastAsia"/>
        </w:rPr>
        <w:t>程度</w:t>
      </w:r>
      <w:r>
        <w:rPr>
          <w:rFonts w:hint="eastAsia"/>
        </w:rPr>
        <w:t>開催しています。申込みが</w:t>
      </w:r>
      <w:r w:rsidR="00AC7A01">
        <w:rPr>
          <w:rFonts w:hint="eastAsia"/>
        </w:rPr>
        <w:t>多く</w:t>
      </w:r>
      <w:r w:rsidR="000A0CB7">
        <w:rPr>
          <w:rFonts w:hint="eastAsia"/>
        </w:rPr>
        <w:t>、たくさん</w:t>
      </w:r>
      <w:r w:rsidR="00AC7A01">
        <w:rPr>
          <w:rFonts w:hint="eastAsia"/>
        </w:rPr>
        <w:t>の方にご参加いただくのは難しいところです</w:t>
      </w:r>
      <w:r w:rsidR="000A0CB7">
        <w:rPr>
          <w:rFonts w:hint="eastAsia"/>
        </w:rPr>
        <w:t>が</w:t>
      </w:r>
      <w:r w:rsidR="00A57A24">
        <w:rPr>
          <w:rFonts w:hint="eastAsia"/>
        </w:rPr>
        <w:t>、</w:t>
      </w:r>
      <w:r w:rsidR="00AC7A01">
        <w:rPr>
          <w:rFonts w:hint="eastAsia"/>
        </w:rPr>
        <w:t>色々な工夫を重ね</w:t>
      </w:r>
      <w:r w:rsidR="00A57A24">
        <w:rPr>
          <w:rFonts w:hint="eastAsia"/>
        </w:rPr>
        <w:t>て</w:t>
      </w:r>
      <w:r w:rsidR="00AC7A01">
        <w:rPr>
          <w:rFonts w:hint="eastAsia"/>
        </w:rPr>
        <w:t>多くの方にご参加いただき好評</w:t>
      </w:r>
      <w:r w:rsidR="00ED624B">
        <w:rPr>
          <w:rFonts w:hint="eastAsia"/>
        </w:rPr>
        <w:t>を得ており</w:t>
      </w:r>
      <w:r w:rsidR="00A57A24">
        <w:rPr>
          <w:rFonts w:hint="eastAsia"/>
        </w:rPr>
        <w:t>ます。</w:t>
      </w:r>
      <w:r w:rsidR="00AC7A01">
        <w:rPr>
          <w:rFonts w:hint="eastAsia"/>
        </w:rPr>
        <w:t>入園面接でも</w:t>
      </w:r>
      <w:proofErr w:type="spellStart"/>
      <w:r w:rsidR="00AC7A01">
        <w:rPr>
          <w:rFonts w:hint="eastAsia"/>
        </w:rPr>
        <w:t>SunSun</w:t>
      </w:r>
      <w:proofErr w:type="spellEnd"/>
      <w:r w:rsidR="00AC7A01">
        <w:rPr>
          <w:rFonts w:hint="eastAsia"/>
        </w:rPr>
        <w:t>キッズが良かったとの声をたくさん</w:t>
      </w:r>
      <w:r w:rsidR="00F83197">
        <w:rPr>
          <w:rFonts w:hint="eastAsia"/>
        </w:rPr>
        <w:t>聞</w:t>
      </w:r>
      <w:r w:rsidR="00AC7A01">
        <w:rPr>
          <w:rFonts w:hint="eastAsia"/>
        </w:rPr>
        <w:t>けてうれしく思っております</w:t>
      </w:r>
      <w:r w:rsidR="0041045A">
        <w:rPr>
          <w:rFonts w:hint="eastAsia"/>
        </w:rPr>
        <w:t>が、</w:t>
      </w:r>
      <w:r w:rsidR="00B71914">
        <w:rPr>
          <w:rFonts w:hint="eastAsia"/>
        </w:rPr>
        <w:t>その場の</w:t>
      </w:r>
      <w:r w:rsidR="0041045A">
        <w:rPr>
          <w:rFonts w:hint="eastAsia"/>
        </w:rPr>
        <w:t>利用</w:t>
      </w:r>
      <w:r w:rsidR="00B71914">
        <w:rPr>
          <w:rFonts w:hint="eastAsia"/>
        </w:rPr>
        <w:t>だけとならない様に</w:t>
      </w:r>
      <w:r w:rsidR="0041045A">
        <w:rPr>
          <w:rFonts w:hint="eastAsia"/>
        </w:rPr>
        <w:t>入園につながる子育て支援の会となることを切に願います。</w:t>
      </w:r>
    </w:p>
    <w:p w14:paraId="5E15D0EB" w14:textId="77777777" w:rsidR="00BD2092" w:rsidRDefault="00BD2092" w:rsidP="00414860">
      <w:pPr>
        <w:ind w:left="210" w:hangingChars="100" w:hanging="210"/>
      </w:pPr>
    </w:p>
    <w:p w14:paraId="188247EB" w14:textId="77777777" w:rsidR="00AC1FED" w:rsidRDefault="00414860" w:rsidP="00AC1FED">
      <w:pPr>
        <w:ind w:firstLineChars="200" w:firstLine="420"/>
      </w:pPr>
      <w:r>
        <w:t xml:space="preserve">(5)   </w:t>
      </w:r>
      <w:r w:rsidR="00B41F33">
        <w:rPr>
          <w:rFonts w:hint="eastAsia"/>
        </w:rPr>
        <w:t>和の文化</w:t>
      </w:r>
    </w:p>
    <w:p w14:paraId="53ABF193" w14:textId="27ECB286" w:rsidR="00AC7A01" w:rsidRDefault="00AC7A01" w:rsidP="00AC1FED">
      <w:pPr>
        <w:ind w:leftChars="150" w:left="315" w:firstLineChars="100" w:firstLine="210"/>
      </w:pPr>
      <w:r>
        <w:rPr>
          <w:rFonts w:hint="eastAsia"/>
        </w:rPr>
        <w:t>裏千家の茶道を山口市でも</w:t>
      </w:r>
      <w:r w:rsidR="001F19FA">
        <w:rPr>
          <w:rFonts w:hint="eastAsia"/>
        </w:rPr>
        <w:t>高</w:t>
      </w:r>
      <w:r>
        <w:rPr>
          <w:rFonts w:hint="eastAsia"/>
        </w:rPr>
        <w:t>名な井上宗葉先生に</w:t>
      </w:r>
      <w:r w:rsidR="00A57A24">
        <w:rPr>
          <w:rFonts w:hint="eastAsia"/>
        </w:rPr>
        <w:t>10</w:t>
      </w:r>
      <w:r w:rsidR="00A57A24">
        <w:rPr>
          <w:rFonts w:hint="eastAsia"/>
        </w:rPr>
        <w:t>年</w:t>
      </w:r>
      <w:r>
        <w:rPr>
          <w:rFonts w:hint="eastAsia"/>
        </w:rPr>
        <w:t>ご指導いただ</w:t>
      </w:r>
      <w:r w:rsidR="00A57A24">
        <w:rPr>
          <w:rFonts w:hint="eastAsia"/>
        </w:rPr>
        <w:t>き、現在は</w:t>
      </w:r>
      <w:r w:rsidR="00020059">
        <w:rPr>
          <w:rFonts w:hint="eastAsia"/>
        </w:rPr>
        <w:t>お弟子の</w:t>
      </w:r>
      <w:r w:rsidR="00F76933">
        <w:rPr>
          <w:rFonts w:hint="eastAsia"/>
        </w:rPr>
        <w:t>前田宗和先生にご指導いただいて</w:t>
      </w:r>
      <w:r w:rsidR="002521FA">
        <w:rPr>
          <w:rFonts w:hint="eastAsia"/>
        </w:rPr>
        <w:t>8</w:t>
      </w:r>
      <w:r w:rsidR="00F76933">
        <w:rPr>
          <w:rFonts w:hint="eastAsia"/>
        </w:rPr>
        <w:t>年目</w:t>
      </w:r>
      <w:r>
        <w:rPr>
          <w:rFonts w:hint="eastAsia"/>
        </w:rPr>
        <w:t>になります。本格的な茶道と礼を子ども達に教えていただき、子どもと</w:t>
      </w:r>
      <w:r w:rsidR="00A57A24">
        <w:rPr>
          <w:rFonts w:hint="eastAsia"/>
        </w:rPr>
        <w:t>はい</w:t>
      </w:r>
      <w:r>
        <w:rPr>
          <w:rFonts w:hint="eastAsia"/>
        </w:rPr>
        <w:t>え本物を教える大切さを改めて感じています。</w:t>
      </w:r>
    </w:p>
    <w:p w14:paraId="16151233" w14:textId="77777777" w:rsidR="00506B40" w:rsidRDefault="00506B40"/>
    <w:p w14:paraId="6970DECB" w14:textId="77777777" w:rsidR="002F07CC" w:rsidRDefault="00414860" w:rsidP="002F07CC">
      <w:pPr>
        <w:ind w:firstLineChars="200" w:firstLine="420"/>
      </w:pPr>
      <w:r>
        <w:t>(6)</w:t>
      </w:r>
      <w:r>
        <w:rPr>
          <w:rFonts w:hint="eastAsia"/>
        </w:rPr>
        <w:t xml:space="preserve"> </w:t>
      </w:r>
      <w:r>
        <w:t xml:space="preserve"> </w:t>
      </w:r>
      <w:r w:rsidR="00B41F33">
        <w:rPr>
          <w:rFonts w:hint="eastAsia"/>
        </w:rPr>
        <w:t>職員研修</w:t>
      </w:r>
    </w:p>
    <w:p w14:paraId="7FCD6866" w14:textId="0E54CAD8" w:rsidR="00894B19" w:rsidRDefault="00A12E9F" w:rsidP="007C13B9">
      <w:pPr>
        <w:ind w:left="420" w:hangingChars="200" w:hanging="420"/>
      </w:pPr>
      <w:r>
        <w:rPr>
          <w:rFonts w:hint="eastAsia"/>
        </w:rPr>
        <w:t xml:space="preserve">　　　職員研修は</w:t>
      </w:r>
      <w:r w:rsidR="00B71914">
        <w:rPr>
          <w:rFonts w:hint="eastAsia"/>
        </w:rPr>
        <w:t>、フレーベル社の</w:t>
      </w:r>
      <w:r>
        <w:rPr>
          <w:rFonts w:hint="eastAsia"/>
        </w:rPr>
        <w:t>オンライン</w:t>
      </w:r>
      <w:r w:rsidR="00B71914">
        <w:rPr>
          <w:rFonts w:hint="eastAsia"/>
        </w:rPr>
        <w:t>研修や</w:t>
      </w:r>
      <w:r w:rsidR="00A57A24">
        <w:rPr>
          <w:rFonts w:hint="eastAsia"/>
        </w:rPr>
        <w:t>対面式研修も</w:t>
      </w:r>
      <w:r w:rsidR="00905B04">
        <w:rPr>
          <w:rFonts w:hint="eastAsia"/>
        </w:rPr>
        <w:t>積極的</w:t>
      </w:r>
      <w:r w:rsidR="00A57A24">
        <w:rPr>
          <w:rFonts w:hint="eastAsia"/>
        </w:rPr>
        <w:t>に受け</w:t>
      </w:r>
      <w:r w:rsidR="00B71914">
        <w:rPr>
          <w:rFonts w:hint="eastAsia"/>
        </w:rPr>
        <w:t>ています。</w:t>
      </w:r>
      <w:r w:rsidR="00A57A24">
        <w:rPr>
          <w:rFonts w:hint="eastAsia"/>
        </w:rPr>
        <w:t>特に</w:t>
      </w:r>
      <w:r>
        <w:rPr>
          <w:rFonts w:hint="eastAsia"/>
        </w:rPr>
        <w:t>キャリアステージに応じ</w:t>
      </w:r>
      <w:r w:rsidR="001F182E">
        <w:rPr>
          <w:rFonts w:hint="eastAsia"/>
        </w:rPr>
        <w:t>て</w:t>
      </w:r>
      <w:r>
        <w:rPr>
          <w:rFonts w:hint="eastAsia"/>
        </w:rPr>
        <w:t>継続的に資質・能力の向上に取り組むことができるよう、計画的に研修を実施するという旭幼稚園の研修基本方針に基づき、中堅教員</w:t>
      </w:r>
      <w:r w:rsidR="00B80326">
        <w:rPr>
          <w:rFonts w:hint="eastAsia"/>
        </w:rPr>
        <w:t>研修会、乳児教育研修会などに参加しレベルアップを図りました。</w:t>
      </w:r>
    </w:p>
    <w:p w14:paraId="5599B551" w14:textId="75A0F50C" w:rsidR="00E43EAE" w:rsidRDefault="00222DBA" w:rsidP="00E77A6E">
      <w:pPr>
        <w:ind w:left="420" w:hangingChars="200" w:hanging="420"/>
      </w:pPr>
      <w:r>
        <w:rPr>
          <w:rFonts w:hint="eastAsia"/>
        </w:rPr>
        <w:t xml:space="preserve">　　　しかし、</w:t>
      </w:r>
      <w:r w:rsidR="00E43EAE">
        <w:rPr>
          <w:rFonts w:hint="eastAsia"/>
        </w:rPr>
        <w:t>職員は</w:t>
      </w:r>
      <w:r>
        <w:rPr>
          <w:rFonts w:hint="eastAsia"/>
        </w:rPr>
        <w:t>日々の保育</w:t>
      </w:r>
      <w:r w:rsidR="00E43EAE">
        <w:rPr>
          <w:rFonts w:hint="eastAsia"/>
        </w:rPr>
        <w:t>が多忙な中、</w:t>
      </w:r>
      <w:r>
        <w:rPr>
          <w:rFonts w:hint="eastAsia"/>
        </w:rPr>
        <w:t>意欲</w:t>
      </w:r>
      <w:r w:rsidR="004F59A6">
        <w:rPr>
          <w:rFonts w:hint="eastAsia"/>
        </w:rPr>
        <w:t>的</w:t>
      </w:r>
      <w:r>
        <w:rPr>
          <w:rFonts w:hint="eastAsia"/>
        </w:rPr>
        <w:t>に</w:t>
      </w:r>
      <w:r w:rsidR="004F59A6">
        <w:rPr>
          <w:rFonts w:hint="eastAsia"/>
        </w:rPr>
        <w:t>学べる場も少なく</w:t>
      </w:r>
      <w:r w:rsidR="00E43EAE">
        <w:rPr>
          <w:rFonts w:hint="eastAsia"/>
        </w:rPr>
        <w:t>、今後は園内研修や他園の見学など学びを深めたいと考えています。</w:t>
      </w:r>
    </w:p>
    <w:p w14:paraId="742FFE71" w14:textId="59D48DC0" w:rsidR="00B424DC" w:rsidRDefault="00894B19" w:rsidP="00894B19">
      <w:pPr>
        <w:ind w:leftChars="200" w:left="420" w:firstLineChars="100" w:firstLine="210"/>
      </w:pPr>
      <w:r>
        <w:rPr>
          <w:rFonts w:hint="eastAsia"/>
        </w:rPr>
        <w:t>これらの研修を通じて、</w:t>
      </w:r>
      <w:r w:rsidR="00B424DC">
        <w:rPr>
          <w:rFonts w:hint="eastAsia"/>
        </w:rPr>
        <w:t>教職員の意識改革や組織としてのマネジメント、意欲ある人材の育成</w:t>
      </w:r>
      <w:r>
        <w:rPr>
          <w:rFonts w:hint="eastAsia"/>
        </w:rPr>
        <w:t>・</w:t>
      </w:r>
      <w:r w:rsidR="00B424DC">
        <w:rPr>
          <w:rFonts w:hint="eastAsia"/>
        </w:rPr>
        <w:t>定着を目指すことができるよう</w:t>
      </w:r>
      <w:r w:rsidR="00372786">
        <w:rPr>
          <w:rFonts w:hint="eastAsia"/>
        </w:rPr>
        <w:t>努めました。</w:t>
      </w:r>
    </w:p>
    <w:p w14:paraId="62A9E961" w14:textId="2B6B296C" w:rsidR="00B80326" w:rsidRDefault="00B80326">
      <w:r>
        <w:rPr>
          <w:rFonts w:hint="eastAsia"/>
        </w:rPr>
        <w:t xml:space="preserve">　</w:t>
      </w:r>
    </w:p>
    <w:p w14:paraId="5FCF1A3B" w14:textId="2401DF9C" w:rsidR="00B41F33" w:rsidRDefault="00414860" w:rsidP="003D3177">
      <w:pPr>
        <w:ind w:firstLineChars="200" w:firstLine="420"/>
      </w:pPr>
      <w:r>
        <w:t xml:space="preserve">(7)  </w:t>
      </w:r>
      <w:r w:rsidR="00B41F33">
        <w:rPr>
          <w:rFonts w:hint="eastAsia"/>
        </w:rPr>
        <w:t>幼保小連携</w:t>
      </w:r>
    </w:p>
    <w:p w14:paraId="1EC0FDA1" w14:textId="77777777" w:rsidR="007C13B9" w:rsidRDefault="008D6297" w:rsidP="007C13B9">
      <w:pPr>
        <w:ind w:left="420" w:hangingChars="200" w:hanging="420"/>
      </w:pPr>
      <w:r>
        <w:rPr>
          <w:rFonts w:hint="eastAsia"/>
        </w:rPr>
        <w:t xml:space="preserve">　</w:t>
      </w:r>
      <w:r w:rsidR="00414860">
        <w:rPr>
          <w:rFonts w:hint="eastAsia"/>
        </w:rPr>
        <w:t xml:space="preserve"> </w:t>
      </w:r>
      <w:r w:rsidR="002F07CC">
        <w:t xml:space="preserve">  </w:t>
      </w:r>
      <w:r w:rsidR="00B71914">
        <w:rPr>
          <w:rFonts w:hint="eastAsia"/>
        </w:rPr>
        <w:t xml:space="preserve">　今年度は、</w:t>
      </w:r>
      <w:r w:rsidR="007C13B9">
        <w:rPr>
          <w:rFonts w:hint="eastAsia"/>
        </w:rPr>
        <w:t>３月に</w:t>
      </w:r>
      <w:r>
        <w:rPr>
          <w:rFonts w:hint="eastAsia"/>
        </w:rPr>
        <w:t>近くの小学校</w:t>
      </w:r>
      <w:r w:rsidR="007C13B9">
        <w:rPr>
          <w:rFonts w:hint="eastAsia"/>
        </w:rPr>
        <w:t>を訪問し、小学校への進級が円滑にできるように</w:t>
      </w:r>
    </w:p>
    <w:p w14:paraId="272E3D34" w14:textId="3EF48A78" w:rsidR="00B41F33" w:rsidRDefault="00821AD4" w:rsidP="00821AD4">
      <w:pPr>
        <w:ind w:leftChars="150" w:left="315" w:firstLineChars="50" w:firstLine="105"/>
      </w:pPr>
      <w:r>
        <w:rPr>
          <w:rFonts w:hint="eastAsia"/>
        </w:rPr>
        <w:t>校内を見学</w:t>
      </w:r>
      <w:r w:rsidR="007C13B9">
        <w:rPr>
          <w:rFonts w:hint="eastAsia"/>
        </w:rPr>
        <w:t>させていただきました。</w:t>
      </w:r>
    </w:p>
    <w:p w14:paraId="3AB127D4" w14:textId="77777777" w:rsidR="00821AD4" w:rsidRDefault="008D6297" w:rsidP="002F07CC">
      <w:pPr>
        <w:ind w:left="420" w:hangingChars="200" w:hanging="420"/>
      </w:pPr>
      <w:r>
        <w:rPr>
          <w:rFonts w:hint="eastAsia"/>
        </w:rPr>
        <w:t xml:space="preserve">　</w:t>
      </w:r>
      <w:r w:rsidR="00414860">
        <w:rPr>
          <w:rFonts w:hint="eastAsia"/>
        </w:rPr>
        <w:t xml:space="preserve"> </w:t>
      </w:r>
      <w:r w:rsidR="002F07CC">
        <w:t xml:space="preserve">   </w:t>
      </w:r>
      <w:r w:rsidR="00821AD4">
        <w:rPr>
          <w:rFonts w:hint="eastAsia"/>
        </w:rPr>
        <w:t>また、幼保小</w:t>
      </w:r>
      <w:r>
        <w:rPr>
          <w:rFonts w:hint="eastAsia"/>
        </w:rPr>
        <w:t>連絡協議会等へ</w:t>
      </w:r>
      <w:r w:rsidR="00821AD4">
        <w:rPr>
          <w:rFonts w:hint="eastAsia"/>
        </w:rPr>
        <w:t>年に数回</w:t>
      </w:r>
      <w:r>
        <w:rPr>
          <w:rFonts w:hint="eastAsia"/>
        </w:rPr>
        <w:t>参加し</w:t>
      </w:r>
      <w:r w:rsidR="00BD2092">
        <w:rPr>
          <w:rFonts w:hint="eastAsia"/>
        </w:rPr>
        <w:t>て</w:t>
      </w:r>
      <w:r>
        <w:rPr>
          <w:rFonts w:hint="eastAsia"/>
        </w:rPr>
        <w:t>情報交換し、スムーズに小学校へ</w:t>
      </w:r>
      <w:r w:rsidR="00821AD4">
        <w:rPr>
          <w:rFonts w:hint="eastAsia"/>
        </w:rPr>
        <w:t>進級できる</w:t>
      </w:r>
      <w:r>
        <w:rPr>
          <w:rFonts w:hint="eastAsia"/>
        </w:rPr>
        <w:t>よう</w:t>
      </w:r>
      <w:r w:rsidR="00BD2092">
        <w:rPr>
          <w:rFonts w:hint="eastAsia"/>
        </w:rPr>
        <w:t>に</w:t>
      </w:r>
      <w:r>
        <w:rPr>
          <w:rFonts w:hint="eastAsia"/>
        </w:rPr>
        <w:t>日々の保育も心がけてい</w:t>
      </w:r>
      <w:r w:rsidR="00982D83">
        <w:rPr>
          <w:rFonts w:hint="eastAsia"/>
        </w:rPr>
        <w:t>ます</w:t>
      </w:r>
      <w:r>
        <w:rPr>
          <w:rFonts w:hint="eastAsia"/>
        </w:rPr>
        <w:t>。</w:t>
      </w:r>
    </w:p>
    <w:p w14:paraId="33EEB05C" w14:textId="64A5761D" w:rsidR="008D6297" w:rsidRDefault="00A60969" w:rsidP="00821AD4">
      <w:pPr>
        <w:ind w:leftChars="200" w:left="420" w:firstLineChars="100" w:firstLine="210"/>
      </w:pPr>
      <w:r>
        <w:rPr>
          <w:rFonts w:hint="eastAsia"/>
        </w:rPr>
        <w:lastRenderedPageBreak/>
        <w:t>理事長も大歳小学校の学校運営委員となり小学校教育への連携及び情報収集に努めています。</w:t>
      </w:r>
    </w:p>
    <w:p w14:paraId="5F01417B" w14:textId="77777777" w:rsidR="00D15016" w:rsidRDefault="00D15016" w:rsidP="00807C52"/>
    <w:p w14:paraId="32D788C5" w14:textId="4374482A" w:rsidR="00B41F33" w:rsidRDefault="00414860" w:rsidP="002F07CC">
      <w:pPr>
        <w:ind w:firstLineChars="250" w:firstLine="525"/>
      </w:pPr>
      <w:r>
        <w:t xml:space="preserve">(8)  </w:t>
      </w:r>
      <w:r w:rsidR="00B41F33">
        <w:rPr>
          <w:rFonts w:hint="eastAsia"/>
        </w:rPr>
        <w:t>食育の推進</w:t>
      </w:r>
    </w:p>
    <w:p w14:paraId="6A331B48" w14:textId="77777777" w:rsidR="00E517B5" w:rsidRDefault="008D6297" w:rsidP="00E517B5">
      <w:r>
        <w:rPr>
          <w:rFonts w:hint="eastAsia"/>
        </w:rPr>
        <w:t xml:space="preserve">　</w:t>
      </w:r>
      <w:r w:rsidR="00414860">
        <w:rPr>
          <w:rFonts w:hint="eastAsia"/>
        </w:rPr>
        <w:t xml:space="preserve"> </w:t>
      </w:r>
      <w:r w:rsidR="00414860">
        <w:t xml:space="preserve"> </w:t>
      </w:r>
      <w:r w:rsidR="002F07CC">
        <w:t xml:space="preserve">      </w:t>
      </w:r>
      <w:r>
        <w:rPr>
          <w:rFonts w:hint="eastAsia"/>
        </w:rPr>
        <w:t>旭幼稚園は素晴らしい給食施設を持ってい</w:t>
      </w:r>
      <w:r w:rsidR="00982D83">
        <w:rPr>
          <w:rFonts w:hint="eastAsia"/>
        </w:rPr>
        <w:t>ます</w:t>
      </w:r>
      <w:r>
        <w:rPr>
          <w:rFonts w:hint="eastAsia"/>
        </w:rPr>
        <w:t>。</w:t>
      </w:r>
      <w:r w:rsidR="00807C52">
        <w:rPr>
          <w:rFonts w:hint="eastAsia"/>
        </w:rPr>
        <w:t>しかしながら、</w:t>
      </w:r>
      <w:r w:rsidR="00E517B5">
        <w:rPr>
          <w:rFonts w:hint="eastAsia"/>
        </w:rPr>
        <w:t>調理員の減少に</w:t>
      </w:r>
    </w:p>
    <w:p w14:paraId="57A02525" w14:textId="1F209F92" w:rsidR="00E517B5" w:rsidRDefault="00E517B5" w:rsidP="00E517B5">
      <w:pPr>
        <w:ind w:leftChars="200" w:left="420"/>
      </w:pPr>
      <w:r>
        <w:rPr>
          <w:rFonts w:hint="eastAsia"/>
        </w:rPr>
        <w:t>伴い</w:t>
      </w:r>
      <w:r w:rsidR="008D6297">
        <w:rPr>
          <w:rFonts w:hint="eastAsia"/>
        </w:rPr>
        <w:t>自園調理</w:t>
      </w:r>
      <w:r w:rsidR="00807C52">
        <w:rPr>
          <w:rFonts w:hint="eastAsia"/>
        </w:rPr>
        <w:t>が難</w:t>
      </w:r>
      <w:r>
        <w:rPr>
          <w:rFonts w:hint="eastAsia"/>
        </w:rPr>
        <w:t>かしい状況と</w:t>
      </w:r>
      <w:r w:rsidR="00807C52">
        <w:rPr>
          <w:rFonts w:hint="eastAsia"/>
        </w:rPr>
        <w:t>なり、令和</w:t>
      </w:r>
      <w:r w:rsidR="00821AD4">
        <w:rPr>
          <w:rFonts w:hint="eastAsia"/>
        </w:rPr>
        <w:t>7</w:t>
      </w:r>
      <w:r w:rsidR="00807C52">
        <w:rPr>
          <w:rFonts w:hint="eastAsia"/>
        </w:rPr>
        <w:t>年度は自園の給食施設をつかって委託</w:t>
      </w:r>
    </w:p>
    <w:p w14:paraId="44094BCD" w14:textId="278BDF4A" w:rsidR="00B41F33" w:rsidRDefault="00807C52" w:rsidP="00E517B5">
      <w:pPr>
        <w:ind w:leftChars="200" w:left="420"/>
      </w:pPr>
      <w:r>
        <w:rPr>
          <w:rFonts w:hint="eastAsia"/>
        </w:rPr>
        <w:t>業者（</w:t>
      </w:r>
      <w:r w:rsidR="00821AD4">
        <w:rPr>
          <w:rFonts w:hint="eastAsia"/>
        </w:rPr>
        <w:t>一</w:t>
      </w:r>
      <w:r w:rsidR="004F63E2">
        <w:rPr>
          <w:rFonts w:hint="eastAsia"/>
        </w:rPr>
        <w:t>冨士</w:t>
      </w:r>
      <w:r w:rsidR="00821AD4">
        <w:rPr>
          <w:rFonts w:hint="eastAsia"/>
        </w:rPr>
        <w:t>フード</w:t>
      </w:r>
      <w:r>
        <w:rPr>
          <w:rFonts w:hint="eastAsia"/>
        </w:rPr>
        <w:t>サービス）に</w:t>
      </w:r>
      <w:r w:rsidR="008D6297">
        <w:rPr>
          <w:rFonts w:hint="eastAsia"/>
        </w:rPr>
        <w:t>温かい給食を提供</w:t>
      </w:r>
      <w:r w:rsidR="00E517B5">
        <w:rPr>
          <w:rFonts w:hint="eastAsia"/>
        </w:rPr>
        <w:t>してもらいました。</w:t>
      </w:r>
    </w:p>
    <w:p w14:paraId="4FD7EE0F" w14:textId="77777777" w:rsidR="00E517B5" w:rsidRDefault="00372786" w:rsidP="00E517B5">
      <w:pPr>
        <w:ind w:firstLineChars="300" w:firstLine="630"/>
      </w:pPr>
      <w:r>
        <w:rPr>
          <w:rFonts w:hint="eastAsia"/>
        </w:rPr>
        <w:t>業者委託となり</w:t>
      </w:r>
      <w:r w:rsidR="00E517B5">
        <w:rPr>
          <w:rFonts w:hint="eastAsia"/>
        </w:rPr>
        <w:t>ましたが、</w:t>
      </w:r>
      <w:r>
        <w:rPr>
          <w:rFonts w:hint="eastAsia"/>
        </w:rPr>
        <w:t>旭幼稚園の栄養士とともに業者と連携をとりながら、</w:t>
      </w:r>
      <w:r w:rsidR="00B92365">
        <w:rPr>
          <w:rFonts w:hint="eastAsia"/>
        </w:rPr>
        <w:t>旭</w:t>
      </w:r>
    </w:p>
    <w:p w14:paraId="2803753B" w14:textId="77777777" w:rsidR="00E517B5" w:rsidRDefault="00B92365" w:rsidP="00E517B5">
      <w:pPr>
        <w:ind w:firstLineChars="200" w:firstLine="420"/>
      </w:pPr>
      <w:r>
        <w:rPr>
          <w:rFonts w:hint="eastAsia"/>
        </w:rPr>
        <w:t>幼稚園の</w:t>
      </w:r>
      <w:r w:rsidR="002626A2">
        <w:rPr>
          <w:rFonts w:hint="eastAsia"/>
        </w:rPr>
        <w:t>充実した</w:t>
      </w:r>
      <w:r w:rsidR="00372786">
        <w:rPr>
          <w:rFonts w:hint="eastAsia"/>
        </w:rPr>
        <w:t>給食施設</w:t>
      </w:r>
      <w:r w:rsidR="00E517B5">
        <w:rPr>
          <w:rFonts w:hint="eastAsia"/>
        </w:rPr>
        <w:t>で</w:t>
      </w:r>
      <w:r>
        <w:rPr>
          <w:rFonts w:hint="eastAsia"/>
        </w:rPr>
        <w:t>今まで以上に美味しく、食に興味をもてる給食を提供</w:t>
      </w:r>
      <w:r w:rsidR="00E517B5">
        <w:rPr>
          <w:rFonts w:hint="eastAsia"/>
        </w:rPr>
        <w:t>し</w:t>
      </w:r>
    </w:p>
    <w:p w14:paraId="00456007" w14:textId="238B09CB" w:rsidR="00372786" w:rsidRDefault="00E517B5" w:rsidP="00E517B5">
      <w:pPr>
        <w:ind w:firstLineChars="200" w:firstLine="420"/>
      </w:pPr>
      <w:r>
        <w:rPr>
          <w:rFonts w:hint="eastAsia"/>
        </w:rPr>
        <w:t>ました。</w:t>
      </w:r>
    </w:p>
    <w:p w14:paraId="4D8FF9F7" w14:textId="6835727C" w:rsidR="0096659F" w:rsidRDefault="00B92365" w:rsidP="00B92365">
      <w:pPr>
        <w:ind w:leftChars="200" w:left="420" w:firstLineChars="100" w:firstLine="210"/>
      </w:pPr>
      <w:r>
        <w:rPr>
          <w:rFonts w:hint="eastAsia"/>
        </w:rPr>
        <w:t>また</w:t>
      </w:r>
      <w:r w:rsidR="00341269">
        <w:rPr>
          <w:rFonts w:hint="eastAsia"/>
        </w:rPr>
        <w:t>幼少期</w:t>
      </w:r>
      <w:r w:rsidR="00497709">
        <w:rPr>
          <w:rFonts w:hint="eastAsia"/>
        </w:rPr>
        <w:t>から味覚の記憶を</w:t>
      </w:r>
      <w:r w:rsidR="00821AD4">
        <w:rPr>
          <w:rFonts w:hint="eastAsia"/>
        </w:rPr>
        <w:t>う</w:t>
      </w:r>
      <w:r w:rsidR="00497709">
        <w:rPr>
          <w:rFonts w:hint="eastAsia"/>
        </w:rPr>
        <w:t>え付け</w:t>
      </w:r>
      <w:r>
        <w:rPr>
          <w:rFonts w:hint="eastAsia"/>
        </w:rPr>
        <w:t>るため自</w:t>
      </w:r>
      <w:r w:rsidR="00020059">
        <w:rPr>
          <w:rFonts w:hint="eastAsia"/>
        </w:rPr>
        <w:t>園</w:t>
      </w:r>
      <w:r>
        <w:rPr>
          <w:rFonts w:hint="eastAsia"/>
        </w:rPr>
        <w:t>で収穫した野菜等を利用した</w:t>
      </w:r>
      <w:r w:rsidR="00821AD4">
        <w:rPr>
          <w:rFonts w:hint="eastAsia"/>
        </w:rPr>
        <w:t>食事</w:t>
      </w:r>
      <w:r>
        <w:rPr>
          <w:rFonts w:hint="eastAsia"/>
        </w:rPr>
        <w:t>を提供し</w:t>
      </w:r>
      <w:r w:rsidR="00E517B5">
        <w:rPr>
          <w:rFonts w:hint="eastAsia"/>
        </w:rPr>
        <w:t>ました。</w:t>
      </w:r>
    </w:p>
    <w:p w14:paraId="71930E47" w14:textId="77777777" w:rsidR="004D5EE2" w:rsidRDefault="004D5EE2"/>
    <w:p w14:paraId="3197B6A0" w14:textId="73009741" w:rsidR="00B41F33" w:rsidRDefault="00414860" w:rsidP="002F07CC">
      <w:pPr>
        <w:ind w:firstLineChars="250" w:firstLine="525"/>
      </w:pPr>
      <w:r>
        <w:t xml:space="preserve">(9)  </w:t>
      </w:r>
      <w:r w:rsidR="00B41F33">
        <w:rPr>
          <w:rFonts w:hint="eastAsia"/>
        </w:rPr>
        <w:t>ＩＣＴ化の推進</w:t>
      </w:r>
      <w:r w:rsidR="00982D83">
        <w:rPr>
          <w:rFonts w:hint="eastAsia"/>
        </w:rPr>
        <w:t>（情報</w:t>
      </w:r>
      <w:r w:rsidR="00982D83">
        <w:t>通信技術</w:t>
      </w:r>
      <w:r w:rsidR="00982D83">
        <w:rPr>
          <w:rFonts w:hint="eastAsia"/>
        </w:rPr>
        <w:t>）</w:t>
      </w:r>
    </w:p>
    <w:p w14:paraId="2445E348" w14:textId="3F0C97A4" w:rsidR="00B41F33" w:rsidRDefault="00497709" w:rsidP="002F07CC">
      <w:pPr>
        <w:ind w:left="420" w:hangingChars="200" w:hanging="420"/>
      </w:pPr>
      <w:r>
        <w:rPr>
          <w:rFonts w:hint="eastAsia"/>
        </w:rPr>
        <w:t xml:space="preserve">　</w:t>
      </w:r>
      <w:r w:rsidR="002F07CC">
        <w:rPr>
          <w:rFonts w:hint="eastAsia"/>
        </w:rPr>
        <w:t xml:space="preserve"> </w:t>
      </w:r>
      <w:r w:rsidR="002F07CC">
        <w:t xml:space="preserve">  </w:t>
      </w:r>
      <w:r w:rsidR="00414860">
        <w:rPr>
          <w:rFonts w:hint="eastAsia"/>
        </w:rPr>
        <w:t xml:space="preserve"> </w:t>
      </w:r>
      <w:r>
        <w:rPr>
          <w:rFonts w:hint="eastAsia"/>
        </w:rPr>
        <w:t>教職員の働き方改革、労働時間軽減の上から、</w:t>
      </w:r>
      <w:r>
        <w:rPr>
          <w:rFonts w:hint="eastAsia"/>
        </w:rPr>
        <w:t>ICT</w:t>
      </w:r>
      <w:r>
        <w:rPr>
          <w:rFonts w:hint="eastAsia"/>
        </w:rPr>
        <w:t>導入は必須で</w:t>
      </w:r>
      <w:r w:rsidR="00982D83">
        <w:rPr>
          <w:rFonts w:hint="eastAsia"/>
        </w:rPr>
        <w:t>す</w:t>
      </w:r>
      <w:r>
        <w:rPr>
          <w:rFonts w:hint="eastAsia"/>
        </w:rPr>
        <w:t>。</w:t>
      </w:r>
      <w:r w:rsidR="005C0557">
        <w:rPr>
          <w:rFonts w:hint="eastAsia"/>
        </w:rPr>
        <w:t>令和</w:t>
      </w:r>
      <w:r w:rsidR="007C4349">
        <w:rPr>
          <w:rFonts w:hint="eastAsia"/>
        </w:rPr>
        <w:t>5</w:t>
      </w:r>
      <w:r w:rsidR="005C0557">
        <w:rPr>
          <w:rFonts w:hint="eastAsia"/>
        </w:rPr>
        <w:t>年</w:t>
      </w:r>
      <w:r w:rsidR="00B92365">
        <w:rPr>
          <w:rFonts w:hint="eastAsia"/>
        </w:rPr>
        <w:t>度</w:t>
      </w:r>
      <w:r w:rsidR="005C0557">
        <w:rPr>
          <w:rFonts w:hint="eastAsia"/>
        </w:rPr>
        <w:t>から</w:t>
      </w:r>
      <w:r w:rsidR="00B92365">
        <w:rPr>
          <w:rFonts w:hint="eastAsia"/>
        </w:rPr>
        <w:t>各</w:t>
      </w:r>
      <w:r w:rsidR="00BF49E5">
        <w:rPr>
          <w:rFonts w:hint="eastAsia"/>
        </w:rPr>
        <w:t>クラス</w:t>
      </w:r>
      <w:r w:rsidR="00B92365">
        <w:rPr>
          <w:rFonts w:hint="eastAsia"/>
        </w:rPr>
        <w:t>にパソコンが</w:t>
      </w:r>
      <w:r w:rsidR="005C0557">
        <w:rPr>
          <w:rFonts w:hint="eastAsia"/>
        </w:rPr>
        <w:t>配置され</w:t>
      </w:r>
      <w:r w:rsidR="00B92365">
        <w:rPr>
          <w:rFonts w:hint="eastAsia"/>
        </w:rPr>
        <w:t>、</w:t>
      </w:r>
      <w:r w:rsidR="00B92365">
        <w:rPr>
          <w:rFonts w:hint="eastAsia"/>
        </w:rPr>
        <w:t>ICT</w:t>
      </w:r>
      <w:r w:rsidR="00B92365">
        <w:rPr>
          <w:rFonts w:hint="eastAsia"/>
        </w:rPr>
        <w:t>の</w:t>
      </w:r>
      <w:r w:rsidR="007B1D2F">
        <w:rPr>
          <w:rFonts w:hint="eastAsia"/>
        </w:rPr>
        <w:t>環境</w:t>
      </w:r>
      <w:r w:rsidR="00B92365">
        <w:rPr>
          <w:rFonts w:hint="eastAsia"/>
        </w:rPr>
        <w:t>も</w:t>
      </w:r>
      <w:r w:rsidR="007B1D2F">
        <w:rPr>
          <w:rFonts w:hint="eastAsia"/>
        </w:rPr>
        <w:t>整</w:t>
      </w:r>
      <w:r w:rsidR="00B92365">
        <w:rPr>
          <w:rFonts w:hint="eastAsia"/>
        </w:rPr>
        <w:t>いましたので、パソコン等を利用することによって、</w:t>
      </w:r>
      <w:r>
        <w:rPr>
          <w:rFonts w:hint="eastAsia"/>
        </w:rPr>
        <w:t>職員が幼児教育、保育に</w:t>
      </w:r>
      <w:r w:rsidR="00B92365">
        <w:rPr>
          <w:rFonts w:hint="eastAsia"/>
        </w:rPr>
        <w:t>さらに</w:t>
      </w:r>
      <w:r>
        <w:rPr>
          <w:rFonts w:hint="eastAsia"/>
        </w:rPr>
        <w:t>専念できるように</w:t>
      </w:r>
      <w:r w:rsidR="005C0557">
        <w:rPr>
          <w:rFonts w:hint="eastAsia"/>
        </w:rPr>
        <w:t>なりました。</w:t>
      </w:r>
    </w:p>
    <w:p w14:paraId="5ABD187C" w14:textId="5E142FD5" w:rsidR="007B1D2F" w:rsidRPr="007B1D2F" w:rsidRDefault="007B1D2F" w:rsidP="002F07CC">
      <w:pPr>
        <w:ind w:leftChars="150" w:left="420" w:hangingChars="50" w:hanging="105"/>
      </w:pPr>
      <w:r>
        <w:rPr>
          <w:rFonts w:hint="eastAsia"/>
        </w:rPr>
        <w:t xml:space="preserve">　</w:t>
      </w:r>
      <w:r w:rsidR="00414860">
        <w:rPr>
          <w:rFonts w:hint="eastAsia"/>
        </w:rPr>
        <w:t xml:space="preserve"> </w:t>
      </w:r>
      <w:r w:rsidR="002626A2">
        <w:rPr>
          <w:rFonts w:hint="eastAsia"/>
        </w:rPr>
        <w:t>なお</w:t>
      </w:r>
      <w:r>
        <w:rPr>
          <w:rFonts w:hint="eastAsia"/>
        </w:rPr>
        <w:t>、</w:t>
      </w:r>
      <w:r w:rsidR="008B4192">
        <w:rPr>
          <w:rFonts w:hint="eastAsia"/>
        </w:rPr>
        <w:t>令和</w:t>
      </w:r>
      <w:r w:rsidR="006F1F10">
        <w:rPr>
          <w:rFonts w:hint="eastAsia"/>
        </w:rPr>
        <w:t>3</w:t>
      </w:r>
      <w:r w:rsidR="008B4192">
        <w:rPr>
          <w:rFonts w:hint="eastAsia"/>
        </w:rPr>
        <w:t>年</w:t>
      </w:r>
      <w:r>
        <w:rPr>
          <w:rFonts w:hint="eastAsia"/>
        </w:rPr>
        <w:t>度から保護者へ子どもの園生活</w:t>
      </w:r>
      <w:r w:rsidR="00252CC2">
        <w:rPr>
          <w:rFonts w:hint="eastAsia"/>
        </w:rPr>
        <w:t>の様子</w:t>
      </w:r>
      <w:r>
        <w:rPr>
          <w:rFonts w:hint="eastAsia"/>
        </w:rPr>
        <w:t>を動画配信</w:t>
      </w:r>
      <w:r w:rsidR="00252CC2">
        <w:rPr>
          <w:rFonts w:hint="eastAsia"/>
        </w:rPr>
        <w:t>しており好評を得ています。</w:t>
      </w:r>
    </w:p>
    <w:p w14:paraId="59FB498C" w14:textId="77777777" w:rsidR="00B405BA" w:rsidRDefault="00B405BA" w:rsidP="002F07CC">
      <w:pPr>
        <w:ind w:firstLineChars="350" w:firstLine="735"/>
      </w:pPr>
    </w:p>
    <w:p w14:paraId="2CBB85AF" w14:textId="586BD3BE" w:rsidR="00B41F33" w:rsidRDefault="00414860" w:rsidP="00B405BA">
      <w:pPr>
        <w:ind w:firstLineChars="300" w:firstLine="630"/>
      </w:pPr>
      <w:r>
        <w:t xml:space="preserve">(10)  </w:t>
      </w:r>
      <w:r w:rsidR="00B41F33">
        <w:rPr>
          <w:rFonts w:hint="eastAsia"/>
        </w:rPr>
        <w:t>防災</w:t>
      </w:r>
    </w:p>
    <w:p w14:paraId="19421736" w14:textId="77777777" w:rsidR="002E1F55" w:rsidRDefault="00497709" w:rsidP="002E1F55">
      <w:r>
        <w:rPr>
          <w:rFonts w:hint="eastAsia"/>
        </w:rPr>
        <w:t xml:space="preserve">　</w:t>
      </w:r>
      <w:r w:rsidR="00414860">
        <w:rPr>
          <w:rFonts w:hint="eastAsia"/>
        </w:rPr>
        <w:t xml:space="preserve"> </w:t>
      </w:r>
      <w:r w:rsidR="002F07CC">
        <w:t xml:space="preserve">       </w:t>
      </w:r>
      <w:r>
        <w:rPr>
          <w:rFonts w:hint="eastAsia"/>
        </w:rPr>
        <w:t>旭幼稚園では避難訓練を毎月</w:t>
      </w:r>
      <w:r w:rsidR="006F1F10">
        <w:rPr>
          <w:rFonts w:hint="eastAsia"/>
        </w:rPr>
        <w:t>1</w:t>
      </w:r>
      <w:r w:rsidR="00982D83">
        <w:rPr>
          <w:rFonts w:hint="eastAsia"/>
        </w:rPr>
        <w:t>回</w:t>
      </w:r>
      <w:r w:rsidR="0041045A">
        <w:rPr>
          <w:rFonts w:hint="eastAsia"/>
        </w:rPr>
        <w:t>義務付けて</w:t>
      </w:r>
      <w:r w:rsidR="00982D83">
        <w:rPr>
          <w:rFonts w:hint="eastAsia"/>
        </w:rPr>
        <w:t>行っています</w:t>
      </w:r>
      <w:r>
        <w:rPr>
          <w:rFonts w:hint="eastAsia"/>
        </w:rPr>
        <w:t>。</w:t>
      </w:r>
      <w:r w:rsidR="00F83197">
        <w:rPr>
          <w:rFonts w:hint="eastAsia"/>
        </w:rPr>
        <w:t>（年</w:t>
      </w:r>
      <w:r w:rsidR="00F83197">
        <w:rPr>
          <w:rFonts w:hint="eastAsia"/>
        </w:rPr>
        <w:t>12</w:t>
      </w:r>
      <w:r w:rsidR="00F83197">
        <w:rPr>
          <w:rFonts w:hint="eastAsia"/>
        </w:rPr>
        <w:t>回）</w:t>
      </w:r>
      <w:r>
        <w:rPr>
          <w:rFonts w:hint="eastAsia"/>
        </w:rPr>
        <w:t>火災、</w:t>
      </w:r>
    </w:p>
    <w:p w14:paraId="4FB942BC" w14:textId="77777777" w:rsidR="002E1F55" w:rsidRDefault="00497709" w:rsidP="002E1F55">
      <w:pPr>
        <w:ind w:firstLineChars="200" w:firstLine="420"/>
      </w:pPr>
      <w:r>
        <w:rPr>
          <w:rFonts w:hint="eastAsia"/>
        </w:rPr>
        <w:t>水害、地震、津波、不審者等交互に実施し、子ども達も</w:t>
      </w:r>
      <w:r w:rsidR="00252CC2">
        <w:rPr>
          <w:rFonts w:hint="eastAsia"/>
        </w:rPr>
        <w:t>緊急事態に対して</w:t>
      </w:r>
      <w:r w:rsidR="00506B40">
        <w:rPr>
          <w:rFonts w:hint="eastAsia"/>
        </w:rPr>
        <w:t>体で覚え</w:t>
      </w:r>
    </w:p>
    <w:p w14:paraId="2F64A9D9" w14:textId="77777777" w:rsidR="002E1F55" w:rsidRDefault="00506B40" w:rsidP="002E1F55">
      <w:pPr>
        <w:ind w:firstLineChars="200" w:firstLine="420"/>
      </w:pPr>
      <w:r>
        <w:rPr>
          <w:rFonts w:hint="eastAsia"/>
        </w:rPr>
        <w:t>てきてい</w:t>
      </w:r>
      <w:r w:rsidR="00F83197">
        <w:rPr>
          <w:rFonts w:hint="eastAsia"/>
        </w:rPr>
        <w:t>ます</w:t>
      </w:r>
      <w:r>
        <w:rPr>
          <w:rFonts w:hint="eastAsia"/>
        </w:rPr>
        <w:t>。しかし、災害は忘れたころにやって</w:t>
      </w:r>
      <w:r w:rsidR="0052474C">
        <w:rPr>
          <w:rFonts w:hint="eastAsia"/>
        </w:rPr>
        <w:t>きます。</w:t>
      </w:r>
      <w:r w:rsidR="00982D83">
        <w:rPr>
          <w:rFonts w:hint="eastAsia"/>
        </w:rPr>
        <w:t>突発的なものであるから</w:t>
      </w:r>
    </w:p>
    <w:p w14:paraId="7CDCF3C7" w14:textId="11421678" w:rsidR="003A75D8" w:rsidRDefault="00252CC2" w:rsidP="002E1F55">
      <w:pPr>
        <w:ind w:firstLineChars="200" w:firstLine="420"/>
      </w:pPr>
      <w:r>
        <w:rPr>
          <w:rFonts w:hint="eastAsia"/>
        </w:rPr>
        <w:t>こそ</w:t>
      </w:r>
      <w:r w:rsidR="00982D83">
        <w:rPr>
          <w:rFonts w:hint="eastAsia"/>
        </w:rPr>
        <w:t>毎回設定を変えて真剣に取り組んでいます</w:t>
      </w:r>
      <w:r w:rsidR="00506B40">
        <w:rPr>
          <w:rFonts w:hint="eastAsia"/>
        </w:rPr>
        <w:t>。</w:t>
      </w:r>
    </w:p>
    <w:p w14:paraId="5440F0B5" w14:textId="77777777" w:rsidR="002E1F55" w:rsidRDefault="003A75D8" w:rsidP="002E1F55">
      <w:pPr>
        <w:ind w:firstLineChars="300" w:firstLine="630"/>
      </w:pPr>
      <w:r>
        <w:rPr>
          <w:rFonts w:hint="eastAsia"/>
        </w:rPr>
        <w:t>また、</w:t>
      </w:r>
      <w:r w:rsidR="008B4192">
        <w:rPr>
          <w:rFonts w:hint="eastAsia"/>
        </w:rPr>
        <w:t>令和</w:t>
      </w:r>
      <w:r w:rsidR="006F1F10">
        <w:rPr>
          <w:rFonts w:hint="eastAsia"/>
        </w:rPr>
        <w:t>3</w:t>
      </w:r>
      <w:r w:rsidR="008B4192">
        <w:rPr>
          <w:rFonts w:hint="eastAsia"/>
        </w:rPr>
        <w:t>年度から</w:t>
      </w:r>
      <w:r>
        <w:rPr>
          <w:rFonts w:hint="eastAsia"/>
        </w:rPr>
        <w:t>非常通報装置も設置し</w:t>
      </w:r>
      <w:r w:rsidR="008B4192">
        <w:rPr>
          <w:rFonts w:hint="eastAsia"/>
        </w:rPr>
        <w:t>ており</w:t>
      </w:r>
      <w:r>
        <w:rPr>
          <w:rFonts w:hint="eastAsia"/>
        </w:rPr>
        <w:t>、</w:t>
      </w:r>
      <w:r w:rsidR="006374CD">
        <w:rPr>
          <w:rFonts w:hint="eastAsia"/>
        </w:rPr>
        <w:t>ボタンひとつで</w:t>
      </w:r>
      <w:r>
        <w:rPr>
          <w:rFonts w:hint="eastAsia"/>
        </w:rPr>
        <w:t>消防や警察</w:t>
      </w:r>
    </w:p>
    <w:p w14:paraId="1163AB88" w14:textId="77777777" w:rsidR="002E1F55" w:rsidRDefault="003A75D8" w:rsidP="002E1F55">
      <w:pPr>
        <w:ind w:firstLineChars="200" w:firstLine="420"/>
      </w:pPr>
      <w:r>
        <w:rPr>
          <w:rFonts w:hint="eastAsia"/>
        </w:rPr>
        <w:t>に直接通報できるようになりました。</w:t>
      </w:r>
      <w:r w:rsidR="008B4192">
        <w:rPr>
          <w:rFonts w:hint="eastAsia"/>
        </w:rPr>
        <w:t>今年</w:t>
      </w:r>
      <w:r w:rsidR="005B739E">
        <w:rPr>
          <w:rFonts w:hint="eastAsia"/>
        </w:rPr>
        <w:t>度は</w:t>
      </w:r>
      <w:r>
        <w:rPr>
          <w:rFonts w:hint="eastAsia"/>
        </w:rPr>
        <w:t>避難訓練の際も活用し</w:t>
      </w:r>
      <w:r w:rsidR="005B739E">
        <w:rPr>
          <w:rFonts w:hint="eastAsia"/>
        </w:rPr>
        <w:t>、非常時は誰で</w:t>
      </w:r>
    </w:p>
    <w:p w14:paraId="4AF84C18" w14:textId="5A5F343B" w:rsidR="003A75D8" w:rsidRDefault="005B739E" w:rsidP="002E1F55">
      <w:pPr>
        <w:ind w:firstLineChars="200" w:firstLine="420"/>
      </w:pPr>
      <w:r>
        <w:rPr>
          <w:rFonts w:hint="eastAsia"/>
        </w:rPr>
        <w:t>も使えるように</w:t>
      </w:r>
      <w:r w:rsidR="008B4192">
        <w:rPr>
          <w:rFonts w:hint="eastAsia"/>
        </w:rPr>
        <w:t>訓練しました。</w:t>
      </w:r>
    </w:p>
    <w:p w14:paraId="2F24485D" w14:textId="77777777" w:rsidR="002E1F55" w:rsidRDefault="00506B40" w:rsidP="002E1F55">
      <w:pPr>
        <w:ind w:firstLineChars="300" w:firstLine="630"/>
      </w:pPr>
      <w:r>
        <w:rPr>
          <w:rFonts w:hint="eastAsia"/>
        </w:rPr>
        <w:t>災害</w:t>
      </w:r>
      <w:r w:rsidR="00982D83">
        <w:rPr>
          <w:rFonts w:hint="eastAsia"/>
        </w:rPr>
        <w:t>時</w:t>
      </w:r>
      <w:r w:rsidR="00182EAF">
        <w:rPr>
          <w:rFonts w:hint="eastAsia"/>
        </w:rPr>
        <w:t>に保護者へ</w:t>
      </w:r>
      <w:r w:rsidR="00982D83">
        <w:rPr>
          <w:rFonts w:hint="eastAsia"/>
        </w:rPr>
        <w:t>子どもの引き渡し</w:t>
      </w:r>
      <w:r w:rsidR="00182EAF">
        <w:rPr>
          <w:rFonts w:hint="eastAsia"/>
        </w:rPr>
        <w:t>をする訓練</w:t>
      </w:r>
      <w:r w:rsidR="00982D83">
        <w:rPr>
          <w:rFonts w:hint="eastAsia"/>
        </w:rPr>
        <w:t>についても実地で</w:t>
      </w:r>
      <w:r w:rsidR="00182EAF">
        <w:rPr>
          <w:rFonts w:hint="eastAsia"/>
        </w:rPr>
        <w:t>の</w:t>
      </w:r>
      <w:r w:rsidR="00982D83">
        <w:rPr>
          <w:rFonts w:hint="eastAsia"/>
        </w:rPr>
        <w:t>訓練</w:t>
      </w:r>
      <w:r w:rsidR="00182EAF">
        <w:rPr>
          <w:rFonts w:hint="eastAsia"/>
        </w:rPr>
        <w:t>を</w:t>
      </w:r>
      <w:r w:rsidR="00982D83">
        <w:rPr>
          <w:rFonts w:hint="eastAsia"/>
        </w:rPr>
        <w:t>織り込ん</w:t>
      </w:r>
    </w:p>
    <w:p w14:paraId="0E652103" w14:textId="33ABDAE1" w:rsidR="00506B40" w:rsidRDefault="00982D83" w:rsidP="00E059D4">
      <w:pPr>
        <w:ind w:leftChars="200" w:left="420"/>
      </w:pPr>
      <w:r>
        <w:rPr>
          <w:rFonts w:hint="eastAsia"/>
        </w:rPr>
        <w:t>で</w:t>
      </w:r>
      <w:r w:rsidR="00F83197">
        <w:rPr>
          <w:rFonts w:hint="eastAsia"/>
        </w:rPr>
        <w:t>いま</w:t>
      </w:r>
      <w:r>
        <w:rPr>
          <w:rFonts w:hint="eastAsia"/>
        </w:rPr>
        <w:t>す</w:t>
      </w:r>
      <w:r w:rsidR="00506B40">
        <w:rPr>
          <w:rFonts w:hint="eastAsia"/>
        </w:rPr>
        <w:t>。</w:t>
      </w:r>
      <w:r w:rsidR="00325525">
        <w:rPr>
          <w:rFonts w:hint="eastAsia"/>
        </w:rPr>
        <w:t>しかし、実際に災害が起こった際には</w:t>
      </w:r>
      <w:r>
        <w:rPr>
          <w:rFonts w:hint="eastAsia"/>
        </w:rPr>
        <w:t>安全が確認できるまでは園内</w:t>
      </w:r>
      <w:r w:rsidR="00182EAF">
        <w:rPr>
          <w:rFonts w:hint="eastAsia"/>
        </w:rPr>
        <w:t>に</w:t>
      </w:r>
      <w:r>
        <w:rPr>
          <w:rFonts w:hint="eastAsia"/>
        </w:rPr>
        <w:t>親子で留め置く方針です</w:t>
      </w:r>
      <w:r w:rsidR="00506B40">
        <w:rPr>
          <w:rFonts w:hint="eastAsia"/>
        </w:rPr>
        <w:t>。</w:t>
      </w:r>
    </w:p>
    <w:p w14:paraId="58B03B18" w14:textId="77777777" w:rsidR="00B41F33" w:rsidRDefault="00B41F33"/>
    <w:p w14:paraId="62589177" w14:textId="52642E05" w:rsidR="00C16DDD" w:rsidRDefault="00414860" w:rsidP="002E1F55">
      <w:pPr>
        <w:ind w:firstLineChars="300" w:firstLine="630"/>
      </w:pPr>
      <w:r>
        <w:t xml:space="preserve">(11)  </w:t>
      </w:r>
      <w:r w:rsidR="00C16DDD">
        <w:rPr>
          <w:rFonts w:hint="eastAsia"/>
        </w:rPr>
        <w:t>役員賠償責任保険</w:t>
      </w:r>
    </w:p>
    <w:p w14:paraId="705E842E" w14:textId="77777777" w:rsidR="002E1F55" w:rsidRDefault="007B1D2F" w:rsidP="002E1F55">
      <w:pPr>
        <w:ind w:leftChars="350" w:left="735"/>
      </w:pPr>
      <w:r>
        <w:rPr>
          <w:rFonts w:hint="eastAsia"/>
        </w:rPr>
        <w:t>学校法人の理事、監事、評議員の方を対象</w:t>
      </w:r>
      <w:r w:rsidR="00C16DDD">
        <w:rPr>
          <w:rFonts w:hint="eastAsia"/>
        </w:rPr>
        <w:t>とした役員賠償責任保険に加入し、安</w:t>
      </w:r>
    </w:p>
    <w:p w14:paraId="7BD7DABC" w14:textId="68466A07" w:rsidR="00B41F33" w:rsidRDefault="00C16DDD" w:rsidP="002E1F55">
      <w:pPr>
        <w:ind w:firstLineChars="250" w:firstLine="525"/>
      </w:pPr>
      <w:r>
        <w:rPr>
          <w:rFonts w:hint="eastAsia"/>
        </w:rPr>
        <w:t>心して「学法」の運営に参画していただけるように配慮しております。</w:t>
      </w:r>
    </w:p>
    <w:p w14:paraId="324DEE79" w14:textId="77777777" w:rsidR="00C16DDD" w:rsidRDefault="00C16DDD"/>
    <w:p w14:paraId="4AB558F5" w14:textId="45B772C1" w:rsidR="00B405BA" w:rsidRDefault="00F83197" w:rsidP="00B92365">
      <w:r>
        <w:rPr>
          <w:rFonts w:hint="eastAsia"/>
        </w:rPr>
        <w:t xml:space="preserve">　</w:t>
      </w:r>
    </w:p>
    <w:p w14:paraId="31C79BDD" w14:textId="5B258D94" w:rsidR="00F51005" w:rsidRDefault="00F83197" w:rsidP="00E059D4">
      <w:pPr>
        <w:ind w:firstLineChars="250" w:firstLine="525"/>
      </w:pPr>
      <w:r>
        <w:rPr>
          <w:rFonts w:hint="eastAsia"/>
        </w:rPr>
        <w:t>終わりに当たって理事長より報告させていただきます。</w:t>
      </w:r>
    </w:p>
    <w:p w14:paraId="517E39EC" w14:textId="77777777" w:rsidR="00E059D4" w:rsidRDefault="00F83197" w:rsidP="00E059D4">
      <w:pPr>
        <w:ind w:firstLineChars="200" w:firstLine="420"/>
      </w:pPr>
      <w:r>
        <w:rPr>
          <w:rFonts w:hint="eastAsia"/>
        </w:rPr>
        <w:t>「私学経営は基本無借金経営である」をモットーに藤村学園</w:t>
      </w:r>
      <w:r w:rsidR="00C16DDD">
        <w:rPr>
          <w:rFonts w:hint="eastAsia"/>
        </w:rPr>
        <w:t>は</w:t>
      </w:r>
      <w:r>
        <w:rPr>
          <w:rFonts w:hint="eastAsia"/>
        </w:rPr>
        <w:t>経営に</w:t>
      </w:r>
      <w:r w:rsidR="00C16DDD">
        <w:rPr>
          <w:rFonts w:hint="eastAsia"/>
        </w:rPr>
        <w:t>も</w:t>
      </w:r>
      <w:r>
        <w:rPr>
          <w:rFonts w:hint="eastAsia"/>
        </w:rPr>
        <w:t>力を注いでお</w:t>
      </w:r>
    </w:p>
    <w:p w14:paraId="747B1152" w14:textId="7A7FC8B3" w:rsidR="00EA73DD" w:rsidRDefault="00F83197" w:rsidP="00EA73DD">
      <w:pPr>
        <w:ind w:firstLineChars="150" w:firstLine="315"/>
      </w:pPr>
      <w:r>
        <w:rPr>
          <w:rFonts w:hint="eastAsia"/>
        </w:rPr>
        <w:t>ります。</w:t>
      </w:r>
      <w:r w:rsidR="00182EAF">
        <w:rPr>
          <w:rFonts w:hint="eastAsia"/>
        </w:rPr>
        <w:t>令和</w:t>
      </w:r>
      <w:r w:rsidR="006F1F10">
        <w:rPr>
          <w:rFonts w:hint="eastAsia"/>
        </w:rPr>
        <w:t>2</w:t>
      </w:r>
      <w:r w:rsidR="00182EAF">
        <w:rPr>
          <w:rFonts w:hint="eastAsia"/>
        </w:rPr>
        <w:t>年度</w:t>
      </w:r>
      <w:r w:rsidR="00B201FE">
        <w:rPr>
          <w:rFonts w:hint="eastAsia"/>
        </w:rPr>
        <w:t>より</w:t>
      </w:r>
      <w:r w:rsidR="00F81D4D">
        <w:rPr>
          <w:rFonts w:hint="eastAsia"/>
        </w:rPr>
        <w:t>、</w:t>
      </w:r>
      <w:r>
        <w:rPr>
          <w:rFonts w:hint="eastAsia"/>
        </w:rPr>
        <w:t>基本金</w:t>
      </w:r>
      <w:r w:rsidR="006F1F10">
        <w:rPr>
          <w:rFonts w:hint="eastAsia"/>
        </w:rPr>
        <w:t>2</w:t>
      </w:r>
      <w:r>
        <w:rPr>
          <w:rFonts w:hint="eastAsia"/>
        </w:rPr>
        <w:t>号をスタートし</w:t>
      </w:r>
      <w:r w:rsidR="00821AD4">
        <w:rPr>
          <w:rFonts w:hint="eastAsia"/>
        </w:rPr>
        <w:t>6</w:t>
      </w:r>
      <w:r w:rsidR="00B201FE">
        <w:rPr>
          <w:rFonts w:hint="eastAsia"/>
        </w:rPr>
        <w:t>年目</w:t>
      </w:r>
      <w:r w:rsidR="00777D64">
        <w:rPr>
          <w:rFonts w:hint="eastAsia"/>
        </w:rPr>
        <w:t>となり</w:t>
      </w:r>
      <w:r w:rsidR="006F1F10">
        <w:rPr>
          <w:rFonts w:hint="eastAsia"/>
        </w:rPr>
        <w:t>10</w:t>
      </w:r>
      <w:r w:rsidR="001A4BEA">
        <w:rPr>
          <w:rFonts w:hint="eastAsia"/>
        </w:rPr>
        <w:t>年計画の</w:t>
      </w:r>
      <w:r>
        <w:rPr>
          <w:rFonts w:hint="eastAsia"/>
        </w:rPr>
        <w:t>長期</w:t>
      </w:r>
      <w:r w:rsidR="00EA73DD">
        <w:rPr>
          <w:rFonts w:hint="eastAsia"/>
        </w:rPr>
        <w:t>計</w:t>
      </w:r>
    </w:p>
    <w:p w14:paraId="5A5BB8D0" w14:textId="13437CCE" w:rsidR="00F81D4D" w:rsidRDefault="00F83197" w:rsidP="00EA73DD">
      <w:pPr>
        <w:ind w:leftChars="50" w:left="105" w:firstLineChars="100" w:firstLine="210"/>
      </w:pPr>
      <w:r>
        <w:rPr>
          <w:rFonts w:hint="eastAsia"/>
        </w:rPr>
        <w:t>画を立て</w:t>
      </w:r>
      <w:r w:rsidR="00F81D4D">
        <w:rPr>
          <w:rFonts w:hint="eastAsia"/>
        </w:rPr>
        <w:t>、</w:t>
      </w:r>
      <w:r>
        <w:rPr>
          <w:rFonts w:hint="eastAsia"/>
        </w:rPr>
        <w:t>将来の園舎改築に</w:t>
      </w:r>
      <w:r w:rsidR="00F81D4D">
        <w:rPr>
          <w:rFonts w:hint="eastAsia"/>
        </w:rPr>
        <w:t>備えております。しかしながら、幼稚園は学校であるの</w:t>
      </w:r>
      <w:r w:rsidR="00F81D4D">
        <w:rPr>
          <w:rFonts w:hint="eastAsia"/>
        </w:rPr>
        <w:lastRenderedPageBreak/>
        <w:t>で基本の教育経費の投資も全国平均を維持し、バランスのとれた経営をしております。</w:t>
      </w:r>
    </w:p>
    <w:p w14:paraId="7F75305D" w14:textId="77777777" w:rsidR="00E059D4" w:rsidRDefault="00FB2C5D" w:rsidP="00E059D4">
      <w:pPr>
        <w:ind w:firstLineChars="150" w:firstLine="315"/>
      </w:pPr>
      <w:r>
        <w:rPr>
          <w:rFonts w:hint="eastAsia"/>
        </w:rPr>
        <w:t>また、</w:t>
      </w:r>
      <w:r w:rsidR="00AF71A4">
        <w:rPr>
          <w:rFonts w:hint="eastAsia"/>
        </w:rPr>
        <w:t>前述のとおり令和</w:t>
      </w:r>
      <w:r w:rsidR="00AF71A4">
        <w:rPr>
          <w:rFonts w:hint="eastAsia"/>
        </w:rPr>
        <w:t>6</w:t>
      </w:r>
      <w:r w:rsidR="00AF71A4">
        <w:rPr>
          <w:rFonts w:hint="eastAsia"/>
        </w:rPr>
        <w:t>年</w:t>
      </w:r>
      <w:r w:rsidR="00AF71A4">
        <w:rPr>
          <w:rFonts w:hint="eastAsia"/>
        </w:rPr>
        <w:t>4</w:t>
      </w:r>
      <w:r w:rsidR="00AF71A4">
        <w:rPr>
          <w:rFonts w:hint="eastAsia"/>
        </w:rPr>
        <w:t>月から幼保連携型認定こども園として新たにスタート</w:t>
      </w:r>
    </w:p>
    <w:p w14:paraId="5810FF73" w14:textId="77777777" w:rsidR="00E059D4" w:rsidRDefault="00AF71A4" w:rsidP="00E059D4">
      <w:pPr>
        <w:ind w:firstLineChars="50" w:firstLine="105"/>
        <w:rPr>
          <w:rFonts w:asciiTheme="minorEastAsia" w:hAnsiTheme="minorEastAsia"/>
        </w:rPr>
      </w:pPr>
      <w:r>
        <w:rPr>
          <w:rFonts w:hint="eastAsia"/>
        </w:rPr>
        <w:t>しました。いろいろな縛りもあり運営が複雑にはなりましたが、</w:t>
      </w:r>
      <w:r>
        <w:rPr>
          <w:rFonts w:asciiTheme="minorEastAsia" w:hAnsiTheme="minorEastAsia" w:hint="eastAsia"/>
        </w:rPr>
        <w:t>教育・保育を一体的に</w:t>
      </w:r>
    </w:p>
    <w:p w14:paraId="595846FF" w14:textId="4DCD4D08" w:rsidR="00182EAF" w:rsidRDefault="00AF71A4" w:rsidP="00E059D4">
      <w:pPr>
        <w:ind w:firstLineChars="50" w:firstLine="105"/>
        <w:rPr>
          <w:rFonts w:asciiTheme="minorEastAsia" w:hAnsiTheme="minorEastAsia"/>
        </w:rPr>
      </w:pPr>
      <w:r>
        <w:rPr>
          <w:rFonts w:asciiTheme="minorEastAsia" w:hAnsiTheme="minorEastAsia" w:hint="eastAsia"/>
        </w:rPr>
        <w:t>行え、</w:t>
      </w:r>
      <w:r w:rsidRPr="00DA757A">
        <w:rPr>
          <w:rFonts w:asciiTheme="minorEastAsia" w:hAnsiTheme="minorEastAsia"/>
        </w:rPr>
        <w:t>幼稚園と保育園の両方の</w:t>
      </w:r>
      <w:r>
        <w:rPr>
          <w:rFonts w:asciiTheme="minorEastAsia" w:hAnsiTheme="minorEastAsia" w:hint="eastAsia"/>
        </w:rPr>
        <w:t>良いところを組み合わせた施設です。</w:t>
      </w:r>
    </w:p>
    <w:p w14:paraId="645FF745" w14:textId="77777777" w:rsidR="00FB2C5D" w:rsidRPr="0037320E" w:rsidRDefault="00FB2C5D" w:rsidP="00FB2C5D">
      <w:pPr>
        <w:ind w:firstLineChars="100" w:firstLine="210"/>
      </w:pPr>
    </w:p>
    <w:p w14:paraId="61D65405" w14:textId="77777777" w:rsidR="00E059D4" w:rsidRDefault="0037320E" w:rsidP="00E059D4">
      <w:pPr>
        <w:ind w:firstLineChars="150" w:firstLine="315"/>
      </w:pPr>
      <w:r>
        <w:rPr>
          <w:rFonts w:hint="eastAsia"/>
        </w:rPr>
        <w:t>最後になりますが</w:t>
      </w:r>
      <w:r w:rsidR="001C50AD">
        <w:rPr>
          <w:rFonts w:hint="eastAsia"/>
        </w:rPr>
        <w:t>、</w:t>
      </w:r>
      <w:r w:rsidR="00AF71A4">
        <w:rPr>
          <w:rFonts w:hint="eastAsia"/>
        </w:rPr>
        <w:t>少子化という厳しい波が押し寄せる中ではありますが、数年前か</w:t>
      </w:r>
    </w:p>
    <w:p w14:paraId="32232DA3" w14:textId="77777777" w:rsidR="00E059D4" w:rsidRDefault="00AF71A4" w:rsidP="00E059D4">
      <w:pPr>
        <w:ind w:firstLineChars="50" w:firstLine="105"/>
      </w:pPr>
      <w:r>
        <w:rPr>
          <w:rFonts w:hint="eastAsia"/>
        </w:rPr>
        <w:t>ら卒園時たちが保護者として園の門をくぐる姿を多く目にします。これは、旭幼稚園が</w:t>
      </w:r>
    </w:p>
    <w:p w14:paraId="67969ACB" w14:textId="77777777" w:rsidR="00E059D4" w:rsidRDefault="00AF71A4" w:rsidP="00E059D4">
      <w:pPr>
        <w:ind w:firstLineChars="50" w:firstLine="105"/>
      </w:pPr>
      <w:r>
        <w:rPr>
          <w:rFonts w:hint="eastAsia"/>
        </w:rPr>
        <w:t>積み重ねてき</w:t>
      </w:r>
      <w:r w:rsidR="00217372">
        <w:rPr>
          <w:rFonts w:hint="eastAsia"/>
        </w:rPr>
        <w:t>た</w:t>
      </w:r>
      <w:r>
        <w:rPr>
          <w:rFonts w:hint="eastAsia"/>
        </w:rPr>
        <w:t>歴史そのものであり、何物にも代えがたい財産です。親御さんが慣れ親</w:t>
      </w:r>
    </w:p>
    <w:p w14:paraId="52D072BB" w14:textId="77777777" w:rsidR="00E059D4" w:rsidRDefault="00AF71A4" w:rsidP="00E059D4">
      <w:pPr>
        <w:ind w:firstLineChars="50" w:firstLine="105"/>
      </w:pPr>
      <w:r>
        <w:rPr>
          <w:rFonts w:hint="eastAsia"/>
        </w:rPr>
        <w:t>しんだ旭幼稚園の温かさを維持しつつ、お子さんたちが未来の社会を生き抜く</w:t>
      </w:r>
      <w:r w:rsidR="00AF0766">
        <w:rPr>
          <w:rFonts w:hint="eastAsia"/>
        </w:rPr>
        <w:t>ための新</w:t>
      </w:r>
    </w:p>
    <w:p w14:paraId="2865DF5D" w14:textId="17BD436D" w:rsidR="00FB2C5D" w:rsidRDefault="00AF0766" w:rsidP="00E059D4">
      <w:pPr>
        <w:ind w:firstLineChars="50" w:firstLine="105"/>
      </w:pPr>
      <w:r>
        <w:rPr>
          <w:rFonts w:hint="eastAsia"/>
        </w:rPr>
        <w:t>しいメニューや教職員の働き方の改革を積極的に取り入れて</w:t>
      </w:r>
      <w:r w:rsidR="00217372">
        <w:rPr>
          <w:rFonts w:hint="eastAsia"/>
        </w:rPr>
        <w:t>まい</w:t>
      </w:r>
      <w:r w:rsidR="00FB2C5D">
        <w:rPr>
          <w:rFonts w:hint="eastAsia"/>
        </w:rPr>
        <w:t>る所存です</w:t>
      </w:r>
      <w:r>
        <w:rPr>
          <w:rFonts w:hint="eastAsia"/>
        </w:rPr>
        <w:t>。</w:t>
      </w:r>
    </w:p>
    <w:p w14:paraId="02080192" w14:textId="77777777" w:rsidR="00E059D4" w:rsidRDefault="00AF0766" w:rsidP="00AF71A4">
      <w:pPr>
        <w:ind w:firstLineChars="100" w:firstLine="210"/>
      </w:pPr>
      <w:r>
        <w:rPr>
          <w:rFonts w:hint="eastAsia"/>
        </w:rPr>
        <w:t>「変わらない安心感」と「進化し続ける教育」。この両輪で地域の皆さまから</w:t>
      </w:r>
      <w:r w:rsidR="00FB2C5D">
        <w:rPr>
          <w:rFonts w:hint="eastAsia"/>
        </w:rPr>
        <w:t>愛され、</w:t>
      </w:r>
    </w:p>
    <w:p w14:paraId="5BA7272B" w14:textId="21CE4A60" w:rsidR="00AF71A4" w:rsidRDefault="00AF0766" w:rsidP="00E059D4">
      <w:pPr>
        <w:ind w:firstLineChars="50" w:firstLine="105"/>
      </w:pPr>
      <w:r>
        <w:rPr>
          <w:rFonts w:hint="eastAsia"/>
        </w:rPr>
        <w:t>選ばれ続ける園を創って参ります。</w:t>
      </w:r>
    </w:p>
    <w:p w14:paraId="3B2176D5" w14:textId="369688BE" w:rsidR="00AF71A4" w:rsidRPr="00AF71A4" w:rsidRDefault="00AF71A4" w:rsidP="00F5506C">
      <w:pPr>
        <w:ind w:firstLineChars="100" w:firstLine="210"/>
      </w:pPr>
    </w:p>
    <w:sectPr w:rsidR="00AF71A4" w:rsidRPr="00AF71A4" w:rsidSect="00C865F2">
      <w:footerReference w:type="default" r:id="rId7"/>
      <w:pgSz w:w="11906" w:h="16838"/>
      <w:pgMar w:top="1985" w:right="1701" w:bottom="1701" w:left="1701" w:header="851" w:footer="992" w:gutter="0"/>
      <w:pgNumType w:fmt="numberInDash"/>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B6035" w14:textId="77777777" w:rsidR="00957E39" w:rsidRDefault="00957E39" w:rsidP="00435C0F">
      <w:r>
        <w:separator/>
      </w:r>
    </w:p>
  </w:endnote>
  <w:endnote w:type="continuationSeparator" w:id="0">
    <w:p w14:paraId="04C97BF2" w14:textId="77777777" w:rsidR="00957E39" w:rsidRDefault="00957E39" w:rsidP="0043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673716"/>
      <w:docPartObj>
        <w:docPartGallery w:val="Page Numbers (Bottom of Page)"/>
        <w:docPartUnique/>
      </w:docPartObj>
    </w:sdtPr>
    <w:sdtEndPr/>
    <w:sdtContent>
      <w:p w14:paraId="4AC305A8" w14:textId="04118A71" w:rsidR="00233AC4" w:rsidRDefault="00233AC4">
        <w:pPr>
          <w:pStyle w:val="a8"/>
          <w:jc w:val="center"/>
        </w:pPr>
        <w:r>
          <w:fldChar w:fldCharType="begin"/>
        </w:r>
        <w:r>
          <w:instrText>PAGE   \* MERGEFORMAT</w:instrText>
        </w:r>
        <w:r>
          <w:fldChar w:fldCharType="separate"/>
        </w:r>
        <w:r>
          <w:rPr>
            <w:lang w:val="ja-JP"/>
          </w:rPr>
          <w:t>2</w:t>
        </w:r>
        <w:r>
          <w:fldChar w:fldCharType="end"/>
        </w:r>
      </w:p>
    </w:sdtContent>
  </w:sdt>
  <w:p w14:paraId="00198A7D" w14:textId="77777777" w:rsidR="00233AC4" w:rsidRDefault="00233AC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CDB36" w14:textId="77777777" w:rsidR="00957E39" w:rsidRDefault="00957E39" w:rsidP="00435C0F">
      <w:r>
        <w:separator/>
      </w:r>
    </w:p>
  </w:footnote>
  <w:footnote w:type="continuationSeparator" w:id="0">
    <w:p w14:paraId="25265DCD" w14:textId="77777777" w:rsidR="00957E39" w:rsidRDefault="00957E39" w:rsidP="00435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0FC"/>
    <w:rsid w:val="00020059"/>
    <w:rsid w:val="000218BE"/>
    <w:rsid w:val="000231A7"/>
    <w:rsid w:val="00024966"/>
    <w:rsid w:val="00024AEB"/>
    <w:rsid w:val="00037D74"/>
    <w:rsid w:val="000802BC"/>
    <w:rsid w:val="00081AC2"/>
    <w:rsid w:val="00081DFF"/>
    <w:rsid w:val="000946DE"/>
    <w:rsid w:val="000A0CB7"/>
    <w:rsid w:val="000D24F0"/>
    <w:rsid w:val="000F48A5"/>
    <w:rsid w:val="00111A83"/>
    <w:rsid w:val="00114E73"/>
    <w:rsid w:val="001215EC"/>
    <w:rsid w:val="00155541"/>
    <w:rsid w:val="0017220B"/>
    <w:rsid w:val="00182EAF"/>
    <w:rsid w:val="00192149"/>
    <w:rsid w:val="001949DA"/>
    <w:rsid w:val="001A4BEA"/>
    <w:rsid w:val="001C18D5"/>
    <w:rsid w:val="001C50AD"/>
    <w:rsid w:val="001C6375"/>
    <w:rsid w:val="001D393F"/>
    <w:rsid w:val="001E78AC"/>
    <w:rsid w:val="001F182E"/>
    <w:rsid w:val="001F19FA"/>
    <w:rsid w:val="002064E0"/>
    <w:rsid w:val="0021206D"/>
    <w:rsid w:val="00213CAC"/>
    <w:rsid w:val="00217372"/>
    <w:rsid w:val="00222DBA"/>
    <w:rsid w:val="00233AC4"/>
    <w:rsid w:val="00237361"/>
    <w:rsid w:val="002510E9"/>
    <w:rsid w:val="002521FA"/>
    <w:rsid w:val="00252CC2"/>
    <w:rsid w:val="002626A2"/>
    <w:rsid w:val="00274D83"/>
    <w:rsid w:val="00284A37"/>
    <w:rsid w:val="00291CDE"/>
    <w:rsid w:val="002971D0"/>
    <w:rsid w:val="002B7A79"/>
    <w:rsid w:val="002D01D0"/>
    <w:rsid w:val="002D4A10"/>
    <w:rsid w:val="002E1F55"/>
    <w:rsid w:val="002E565F"/>
    <w:rsid w:val="002F07CC"/>
    <w:rsid w:val="00303878"/>
    <w:rsid w:val="00304506"/>
    <w:rsid w:val="00325525"/>
    <w:rsid w:val="00341269"/>
    <w:rsid w:val="00346364"/>
    <w:rsid w:val="00372786"/>
    <w:rsid w:val="0037320E"/>
    <w:rsid w:val="00375C8F"/>
    <w:rsid w:val="0038361F"/>
    <w:rsid w:val="003A75D8"/>
    <w:rsid w:val="003B1498"/>
    <w:rsid w:val="003B6859"/>
    <w:rsid w:val="003C63DF"/>
    <w:rsid w:val="003C79BD"/>
    <w:rsid w:val="003D3177"/>
    <w:rsid w:val="003E0222"/>
    <w:rsid w:val="003E41DC"/>
    <w:rsid w:val="00401DB6"/>
    <w:rsid w:val="004043D9"/>
    <w:rsid w:val="0041045A"/>
    <w:rsid w:val="00414860"/>
    <w:rsid w:val="00420C7C"/>
    <w:rsid w:val="00421005"/>
    <w:rsid w:val="00435C0F"/>
    <w:rsid w:val="00450D3D"/>
    <w:rsid w:val="00461885"/>
    <w:rsid w:val="00471622"/>
    <w:rsid w:val="00481A28"/>
    <w:rsid w:val="0048408B"/>
    <w:rsid w:val="00490477"/>
    <w:rsid w:val="004905E2"/>
    <w:rsid w:val="00495CC2"/>
    <w:rsid w:val="00497709"/>
    <w:rsid w:val="004A6F70"/>
    <w:rsid w:val="004D5EE2"/>
    <w:rsid w:val="004F59A6"/>
    <w:rsid w:val="004F63E2"/>
    <w:rsid w:val="00506B40"/>
    <w:rsid w:val="0051075E"/>
    <w:rsid w:val="0052474C"/>
    <w:rsid w:val="00536575"/>
    <w:rsid w:val="00545EE3"/>
    <w:rsid w:val="0055717A"/>
    <w:rsid w:val="005A050E"/>
    <w:rsid w:val="005B301E"/>
    <w:rsid w:val="005B6A2E"/>
    <w:rsid w:val="005B739E"/>
    <w:rsid w:val="005C0557"/>
    <w:rsid w:val="005D1DAB"/>
    <w:rsid w:val="005E7300"/>
    <w:rsid w:val="005F3C0D"/>
    <w:rsid w:val="005F7F95"/>
    <w:rsid w:val="00605708"/>
    <w:rsid w:val="006374CD"/>
    <w:rsid w:val="0066181D"/>
    <w:rsid w:val="0067636B"/>
    <w:rsid w:val="0068330F"/>
    <w:rsid w:val="00697381"/>
    <w:rsid w:val="006A7671"/>
    <w:rsid w:val="006C7FEB"/>
    <w:rsid w:val="006F1F10"/>
    <w:rsid w:val="00717F7B"/>
    <w:rsid w:val="00722C3E"/>
    <w:rsid w:val="00726418"/>
    <w:rsid w:val="00751A29"/>
    <w:rsid w:val="00763543"/>
    <w:rsid w:val="00777D64"/>
    <w:rsid w:val="007803CE"/>
    <w:rsid w:val="00790066"/>
    <w:rsid w:val="007B1D2F"/>
    <w:rsid w:val="007B4989"/>
    <w:rsid w:val="007C13B9"/>
    <w:rsid w:val="007C4349"/>
    <w:rsid w:val="007C63C7"/>
    <w:rsid w:val="007D1F35"/>
    <w:rsid w:val="007E3D60"/>
    <w:rsid w:val="007E68B4"/>
    <w:rsid w:val="00807C52"/>
    <w:rsid w:val="00821AD4"/>
    <w:rsid w:val="00822BA1"/>
    <w:rsid w:val="0083202F"/>
    <w:rsid w:val="0083242C"/>
    <w:rsid w:val="008578AD"/>
    <w:rsid w:val="00893AA2"/>
    <w:rsid w:val="00894B19"/>
    <w:rsid w:val="008B0F2E"/>
    <w:rsid w:val="008B4192"/>
    <w:rsid w:val="008D413B"/>
    <w:rsid w:val="008D6297"/>
    <w:rsid w:val="008D67CF"/>
    <w:rsid w:val="008E776E"/>
    <w:rsid w:val="008F2118"/>
    <w:rsid w:val="00905B04"/>
    <w:rsid w:val="00913F08"/>
    <w:rsid w:val="00937D60"/>
    <w:rsid w:val="0094699B"/>
    <w:rsid w:val="00951C40"/>
    <w:rsid w:val="009523EA"/>
    <w:rsid w:val="00957E39"/>
    <w:rsid w:val="0096659F"/>
    <w:rsid w:val="00973F6E"/>
    <w:rsid w:val="009754E4"/>
    <w:rsid w:val="00976383"/>
    <w:rsid w:val="00982D83"/>
    <w:rsid w:val="009A23F3"/>
    <w:rsid w:val="00A12E9F"/>
    <w:rsid w:val="00A1487D"/>
    <w:rsid w:val="00A25266"/>
    <w:rsid w:val="00A25639"/>
    <w:rsid w:val="00A30CBA"/>
    <w:rsid w:val="00A52C4B"/>
    <w:rsid w:val="00A57A24"/>
    <w:rsid w:val="00A60969"/>
    <w:rsid w:val="00A66EDD"/>
    <w:rsid w:val="00A85B55"/>
    <w:rsid w:val="00AA27E6"/>
    <w:rsid w:val="00AB1617"/>
    <w:rsid w:val="00AB6354"/>
    <w:rsid w:val="00AC1FED"/>
    <w:rsid w:val="00AC7A01"/>
    <w:rsid w:val="00AD4AAF"/>
    <w:rsid w:val="00AD7802"/>
    <w:rsid w:val="00AE1579"/>
    <w:rsid w:val="00AF0766"/>
    <w:rsid w:val="00AF71A4"/>
    <w:rsid w:val="00B201FE"/>
    <w:rsid w:val="00B405BA"/>
    <w:rsid w:val="00B419AC"/>
    <w:rsid w:val="00B41F33"/>
    <w:rsid w:val="00B424DC"/>
    <w:rsid w:val="00B46D96"/>
    <w:rsid w:val="00B51BB9"/>
    <w:rsid w:val="00B52689"/>
    <w:rsid w:val="00B71914"/>
    <w:rsid w:val="00B722E6"/>
    <w:rsid w:val="00B80326"/>
    <w:rsid w:val="00B87BF7"/>
    <w:rsid w:val="00B92365"/>
    <w:rsid w:val="00BB5F80"/>
    <w:rsid w:val="00BB7D2D"/>
    <w:rsid w:val="00BC68B4"/>
    <w:rsid w:val="00BD2092"/>
    <w:rsid w:val="00BD7C0D"/>
    <w:rsid w:val="00BF49E5"/>
    <w:rsid w:val="00C05BA8"/>
    <w:rsid w:val="00C16DDD"/>
    <w:rsid w:val="00C333DD"/>
    <w:rsid w:val="00C5469C"/>
    <w:rsid w:val="00C6510E"/>
    <w:rsid w:val="00C865F2"/>
    <w:rsid w:val="00CB15C4"/>
    <w:rsid w:val="00CB3BB9"/>
    <w:rsid w:val="00CB427C"/>
    <w:rsid w:val="00CC3408"/>
    <w:rsid w:val="00CD06CE"/>
    <w:rsid w:val="00CE2D23"/>
    <w:rsid w:val="00CE5BEF"/>
    <w:rsid w:val="00CF29DE"/>
    <w:rsid w:val="00D15016"/>
    <w:rsid w:val="00D168B0"/>
    <w:rsid w:val="00D30141"/>
    <w:rsid w:val="00D350FC"/>
    <w:rsid w:val="00D41681"/>
    <w:rsid w:val="00D459DA"/>
    <w:rsid w:val="00D45A8A"/>
    <w:rsid w:val="00D50971"/>
    <w:rsid w:val="00D562D6"/>
    <w:rsid w:val="00D62640"/>
    <w:rsid w:val="00D91452"/>
    <w:rsid w:val="00DA4D05"/>
    <w:rsid w:val="00DA757A"/>
    <w:rsid w:val="00DE0035"/>
    <w:rsid w:val="00DE5F13"/>
    <w:rsid w:val="00DF7ECD"/>
    <w:rsid w:val="00E059D4"/>
    <w:rsid w:val="00E11E5C"/>
    <w:rsid w:val="00E20558"/>
    <w:rsid w:val="00E41AC0"/>
    <w:rsid w:val="00E43EAE"/>
    <w:rsid w:val="00E517B5"/>
    <w:rsid w:val="00E52AAB"/>
    <w:rsid w:val="00E56724"/>
    <w:rsid w:val="00E63144"/>
    <w:rsid w:val="00E77A6E"/>
    <w:rsid w:val="00E85B2F"/>
    <w:rsid w:val="00EA73DD"/>
    <w:rsid w:val="00ED624B"/>
    <w:rsid w:val="00EF05B6"/>
    <w:rsid w:val="00EF3320"/>
    <w:rsid w:val="00F01075"/>
    <w:rsid w:val="00F066D0"/>
    <w:rsid w:val="00F130D3"/>
    <w:rsid w:val="00F400EC"/>
    <w:rsid w:val="00F411D0"/>
    <w:rsid w:val="00F50ECE"/>
    <w:rsid w:val="00F51005"/>
    <w:rsid w:val="00F5506C"/>
    <w:rsid w:val="00F5766E"/>
    <w:rsid w:val="00F70E5A"/>
    <w:rsid w:val="00F74017"/>
    <w:rsid w:val="00F76933"/>
    <w:rsid w:val="00F81D4D"/>
    <w:rsid w:val="00F83197"/>
    <w:rsid w:val="00F94D53"/>
    <w:rsid w:val="00FA7D51"/>
    <w:rsid w:val="00FB2C5D"/>
    <w:rsid w:val="00FC4B1B"/>
    <w:rsid w:val="00FD1ADB"/>
    <w:rsid w:val="00FE3180"/>
    <w:rsid w:val="00FE6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B7C887"/>
  <w15:docId w15:val="{140D6596-07AA-49FA-89C7-4F25F3CB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5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5">
    <w:name w:val="Grid Table 4 Accent 5"/>
    <w:basedOn w:val="a1"/>
    <w:uiPriority w:val="49"/>
    <w:rsid w:val="00D350F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5-5">
    <w:name w:val="Grid Table 5 Dark Accent 5"/>
    <w:basedOn w:val="a1"/>
    <w:uiPriority w:val="50"/>
    <w:rsid w:val="00D350F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a4">
    <w:name w:val="Balloon Text"/>
    <w:basedOn w:val="a"/>
    <w:link w:val="a5"/>
    <w:uiPriority w:val="99"/>
    <w:semiHidden/>
    <w:unhideWhenUsed/>
    <w:rsid w:val="00B41F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1F33"/>
    <w:rPr>
      <w:rFonts w:asciiTheme="majorHAnsi" w:eastAsiaTheme="majorEastAsia" w:hAnsiTheme="majorHAnsi" w:cstheme="majorBidi"/>
      <w:sz w:val="18"/>
      <w:szCs w:val="18"/>
    </w:rPr>
  </w:style>
  <w:style w:type="paragraph" w:styleId="a6">
    <w:name w:val="header"/>
    <w:basedOn w:val="a"/>
    <w:link w:val="a7"/>
    <w:uiPriority w:val="99"/>
    <w:unhideWhenUsed/>
    <w:rsid w:val="00435C0F"/>
    <w:pPr>
      <w:tabs>
        <w:tab w:val="center" w:pos="4252"/>
        <w:tab w:val="right" w:pos="8504"/>
      </w:tabs>
      <w:snapToGrid w:val="0"/>
    </w:pPr>
  </w:style>
  <w:style w:type="character" w:customStyle="1" w:styleId="a7">
    <w:name w:val="ヘッダー (文字)"/>
    <w:basedOn w:val="a0"/>
    <w:link w:val="a6"/>
    <w:uiPriority w:val="99"/>
    <w:rsid w:val="00435C0F"/>
  </w:style>
  <w:style w:type="paragraph" w:styleId="a8">
    <w:name w:val="footer"/>
    <w:basedOn w:val="a"/>
    <w:link w:val="a9"/>
    <w:uiPriority w:val="99"/>
    <w:unhideWhenUsed/>
    <w:rsid w:val="00435C0F"/>
    <w:pPr>
      <w:tabs>
        <w:tab w:val="center" w:pos="4252"/>
        <w:tab w:val="right" w:pos="8504"/>
      </w:tabs>
      <w:snapToGrid w:val="0"/>
    </w:pPr>
  </w:style>
  <w:style w:type="character" w:customStyle="1" w:styleId="a9">
    <w:name w:val="フッター (文字)"/>
    <w:basedOn w:val="a0"/>
    <w:link w:val="a8"/>
    <w:uiPriority w:val="99"/>
    <w:rsid w:val="00435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D947B-E696-4CE9-B212-21A0ECFE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736</Words>
  <Characters>4201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事務 asahi</cp:lastModifiedBy>
  <cp:revision>3</cp:revision>
  <cp:lastPrinted>2026-05-20T01:55:00Z</cp:lastPrinted>
  <dcterms:created xsi:type="dcterms:W3CDTF">2026-06-04T01:47:00Z</dcterms:created>
  <dcterms:modified xsi:type="dcterms:W3CDTF">2026-06-04T01:51:00Z</dcterms:modified>
</cp:coreProperties>
</file>